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9E126" w14:textId="77777777" w:rsidR="00F07A92" w:rsidRPr="002A661A" w:rsidRDefault="00F07A92" w:rsidP="00F07A92">
      <w:pPr>
        <w:jc w:val="center"/>
        <w:rPr>
          <w:rFonts w:cs="Times New Roman"/>
          <w:b/>
          <w:sz w:val="32"/>
          <w:szCs w:val="32"/>
        </w:rPr>
      </w:pPr>
      <w:r w:rsidRPr="002A661A">
        <w:rPr>
          <w:rFonts w:cs="Times New Roman"/>
          <w:b/>
          <w:sz w:val="32"/>
          <w:szCs w:val="32"/>
        </w:rPr>
        <w:t>BỘ TÀI CHÍNH</w:t>
      </w:r>
    </w:p>
    <w:p w14:paraId="770F56A7" w14:textId="77777777" w:rsidR="00F07A92" w:rsidRPr="002A661A" w:rsidRDefault="00F07A92" w:rsidP="00F07A92">
      <w:pPr>
        <w:jc w:val="center"/>
        <w:rPr>
          <w:rFonts w:cs="Times New Roman"/>
          <w:b/>
          <w:sz w:val="32"/>
          <w:szCs w:val="32"/>
        </w:rPr>
      </w:pPr>
      <w:r w:rsidRPr="002A661A">
        <w:rPr>
          <w:rFonts w:cs="Times New Roman"/>
          <w:b/>
          <w:sz w:val="32"/>
          <w:szCs w:val="32"/>
        </w:rPr>
        <w:t>TỔNG CỤC HẢI QUAN</w:t>
      </w:r>
    </w:p>
    <w:p w14:paraId="227C3B6E" w14:textId="77777777" w:rsidR="00F07A92" w:rsidRPr="00973C78" w:rsidRDefault="00F07A92" w:rsidP="00F07A92">
      <w:pPr>
        <w:rPr>
          <w:rFonts w:cs="Times New Roman"/>
          <w:sz w:val="28"/>
          <w:szCs w:val="28"/>
        </w:rPr>
      </w:pPr>
    </w:p>
    <w:p w14:paraId="1300C10E" w14:textId="77777777" w:rsidR="00F07A92" w:rsidRDefault="00F07A92" w:rsidP="00F07A92">
      <w:pPr>
        <w:rPr>
          <w:rFonts w:cs="Times New Roman"/>
          <w:sz w:val="28"/>
          <w:szCs w:val="28"/>
        </w:rPr>
      </w:pPr>
    </w:p>
    <w:p w14:paraId="1EFB049D" w14:textId="77777777" w:rsidR="00F07A92" w:rsidRDefault="00F07A92" w:rsidP="00F07A92">
      <w:pPr>
        <w:rPr>
          <w:rFonts w:cs="Times New Roman"/>
          <w:sz w:val="28"/>
          <w:szCs w:val="28"/>
        </w:rPr>
      </w:pPr>
    </w:p>
    <w:p w14:paraId="1EECBC4D" w14:textId="77777777" w:rsidR="00F07A92" w:rsidRDefault="00F07A92" w:rsidP="00F07A92">
      <w:pPr>
        <w:rPr>
          <w:rFonts w:cs="Times New Roman"/>
          <w:sz w:val="28"/>
          <w:szCs w:val="28"/>
        </w:rPr>
      </w:pPr>
    </w:p>
    <w:p w14:paraId="7B009176" w14:textId="77777777" w:rsidR="00F07A92" w:rsidRDefault="00F07A92" w:rsidP="00F07A92">
      <w:pPr>
        <w:rPr>
          <w:rFonts w:cs="Times New Roman"/>
          <w:sz w:val="28"/>
          <w:szCs w:val="28"/>
        </w:rPr>
      </w:pPr>
    </w:p>
    <w:p w14:paraId="5FD9649C" w14:textId="77777777" w:rsidR="00F07A92" w:rsidRDefault="00F07A92" w:rsidP="00F07A92">
      <w:pPr>
        <w:rPr>
          <w:rFonts w:cs="Times New Roman"/>
          <w:sz w:val="28"/>
          <w:szCs w:val="28"/>
        </w:rPr>
      </w:pPr>
    </w:p>
    <w:p w14:paraId="31F5A18B" w14:textId="77777777" w:rsidR="00F07A92" w:rsidRDefault="00F07A92" w:rsidP="00F07A92">
      <w:pPr>
        <w:rPr>
          <w:rFonts w:cs="Times New Roman"/>
          <w:sz w:val="28"/>
          <w:szCs w:val="28"/>
        </w:rPr>
      </w:pPr>
    </w:p>
    <w:p w14:paraId="3743286A" w14:textId="77777777" w:rsidR="00F07A92" w:rsidRDefault="00F07A92" w:rsidP="00F07A92">
      <w:pPr>
        <w:rPr>
          <w:rFonts w:cs="Times New Roman"/>
          <w:sz w:val="28"/>
          <w:szCs w:val="28"/>
        </w:rPr>
      </w:pPr>
    </w:p>
    <w:p w14:paraId="267238F6" w14:textId="77777777" w:rsidR="00F07A92" w:rsidRPr="00973C78" w:rsidRDefault="00F07A92" w:rsidP="00F07A92">
      <w:pPr>
        <w:rPr>
          <w:rFonts w:cs="Times New Roman"/>
          <w:sz w:val="28"/>
          <w:szCs w:val="28"/>
        </w:rPr>
      </w:pPr>
    </w:p>
    <w:p w14:paraId="06FFEFAA" w14:textId="77777777" w:rsidR="00F07A92" w:rsidRPr="00973C78" w:rsidRDefault="00F07A92" w:rsidP="00F07A92">
      <w:pPr>
        <w:rPr>
          <w:rFonts w:cs="Times New Roman"/>
          <w:sz w:val="28"/>
          <w:szCs w:val="28"/>
        </w:rPr>
      </w:pPr>
    </w:p>
    <w:p w14:paraId="239A0C60" w14:textId="77777777" w:rsidR="00F07A92" w:rsidRPr="003A5B29" w:rsidRDefault="00F07A92" w:rsidP="00F07A92">
      <w:pPr>
        <w:jc w:val="center"/>
        <w:rPr>
          <w:rFonts w:cs="Times New Roman"/>
          <w:b/>
          <w:sz w:val="48"/>
          <w:szCs w:val="48"/>
        </w:rPr>
      </w:pPr>
      <w:r w:rsidRPr="003A5B29">
        <w:rPr>
          <w:rFonts w:cs="Times New Roman"/>
          <w:b/>
          <w:sz w:val="48"/>
          <w:szCs w:val="48"/>
        </w:rPr>
        <w:t>Cổng thông tin một cửa quốc gia</w:t>
      </w:r>
    </w:p>
    <w:p w14:paraId="67D97A84" w14:textId="77777777" w:rsidR="00F07A92" w:rsidRDefault="00F07A92" w:rsidP="00F07A92">
      <w:pPr>
        <w:jc w:val="center"/>
        <w:rPr>
          <w:rFonts w:cs="Times New Roman"/>
          <w:b/>
          <w:sz w:val="48"/>
          <w:szCs w:val="48"/>
        </w:rPr>
      </w:pPr>
      <w:r w:rsidRPr="002A661A">
        <w:rPr>
          <w:rFonts w:cs="Times New Roman"/>
          <w:b/>
          <w:sz w:val="48"/>
          <w:szCs w:val="48"/>
        </w:rPr>
        <w:t>TÀI LIỆU HƯỚNG DẪN SỬ DỤNG</w:t>
      </w:r>
    </w:p>
    <w:p w14:paraId="1D3E0A46" w14:textId="77777777" w:rsidR="00F07A92" w:rsidRPr="002505F2" w:rsidRDefault="002505F2" w:rsidP="002505F2">
      <w:pPr>
        <w:keepLines/>
        <w:spacing w:line="312" w:lineRule="auto"/>
        <w:jc w:val="center"/>
        <w:rPr>
          <w:b/>
          <w:sz w:val="32"/>
          <w:szCs w:val="32"/>
        </w:rPr>
      </w:pPr>
      <w:r w:rsidRPr="00B552D6">
        <w:rPr>
          <w:b/>
          <w:sz w:val="32"/>
          <w:szCs w:val="32"/>
        </w:rPr>
        <w:t xml:space="preserve">QUY TRÌNH </w:t>
      </w:r>
      <w:r w:rsidR="00942EC1">
        <w:rPr>
          <w:b/>
          <w:sz w:val="32"/>
          <w:szCs w:val="32"/>
        </w:rPr>
        <w:t>ĐĂNG KÝ</w:t>
      </w:r>
      <w:r>
        <w:rPr>
          <w:b/>
          <w:sz w:val="32"/>
          <w:szCs w:val="32"/>
        </w:rPr>
        <w:t xml:space="preserve"> KIỂM DỊCH ĐỘNG VẬT</w:t>
      </w:r>
      <w:r w:rsidRPr="002C6C4B">
        <w:rPr>
          <w:b/>
          <w:sz w:val="32"/>
          <w:szCs w:val="32"/>
        </w:rPr>
        <w:t>, SẢN PHẨM ĐỘNG VẬT TRÊN CẠN NHẬP KHẨU</w:t>
      </w:r>
    </w:p>
    <w:p w14:paraId="701CDD9E" w14:textId="77777777" w:rsidR="00F07A92" w:rsidRDefault="00F07A92" w:rsidP="00F07A92">
      <w:pPr>
        <w:jc w:val="center"/>
        <w:rPr>
          <w:rFonts w:cs="Times New Roman"/>
          <w:b/>
          <w:sz w:val="28"/>
          <w:szCs w:val="28"/>
        </w:rPr>
      </w:pPr>
    </w:p>
    <w:p w14:paraId="1E6EED76" w14:textId="77777777" w:rsidR="00F07A92" w:rsidRDefault="00F07A92" w:rsidP="00F07A92">
      <w:pPr>
        <w:jc w:val="center"/>
        <w:rPr>
          <w:rFonts w:cs="Times New Roman"/>
          <w:b/>
          <w:sz w:val="28"/>
          <w:szCs w:val="28"/>
        </w:rPr>
      </w:pPr>
    </w:p>
    <w:p w14:paraId="20989379" w14:textId="77777777" w:rsidR="00F07A92" w:rsidRDefault="00F07A92" w:rsidP="00F07A92">
      <w:pPr>
        <w:jc w:val="center"/>
        <w:rPr>
          <w:rFonts w:cs="Times New Roman"/>
          <w:b/>
          <w:sz w:val="28"/>
          <w:szCs w:val="28"/>
        </w:rPr>
      </w:pPr>
    </w:p>
    <w:p w14:paraId="185E4700" w14:textId="77777777" w:rsidR="00F07A92" w:rsidRDefault="00F07A92" w:rsidP="00F07A92">
      <w:pPr>
        <w:jc w:val="center"/>
        <w:rPr>
          <w:rFonts w:cs="Times New Roman"/>
          <w:b/>
          <w:sz w:val="28"/>
          <w:szCs w:val="28"/>
        </w:rPr>
      </w:pPr>
    </w:p>
    <w:p w14:paraId="73D68DC2" w14:textId="77777777" w:rsidR="00F07A92" w:rsidRDefault="00F07A92" w:rsidP="00F07A92">
      <w:pPr>
        <w:jc w:val="center"/>
        <w:rPr>
          <w:rFonts w:cs="Times New Roman"/>
          <w:b/>
          <w:sz w:val="28"/>
          <w:szCs w:val="28"/>
        </w:rPr>
      </w:pPr>
    </w:p>
    <w:p w14:paraId="0909459D" w14:textId="77777777" w:rsidR="00F07A92" w:rsidRDefault="00F07A92" w:rsidP="00F07A92">
      <w:pPr>
        <w:jc w:val="center"/>
        <w:rPr>
          <w:rFonts w:cs="Times New Roman"/>
          <w:b/>
          <w:sz w:val="28"/>
          <w:szCs w:val="28"/>
        </w:rPr>
      </w:pPr>
    </w:p>
    <w:p w14:paraId="43C04E82" w14:textId="77777777" w:rsidR="00C150EF" w:rsidRPr="00927795" w:rsidRDefault="00BE2756" w:rsidP="00927795">
      <w:pPr>
        <w:jc w:val="center"/>
        <w:rPr>
          <w:rFonts w:cs="Times New Roman"/>
          <w:b/>
          <w:sz w:val="26"/>
          <w:szCs w:val="26"/>
        </w:rPr>
      </w:pPr>
      <w:r>
        <w:rPr>
          <w:rFonts w:cs="Times New Roman"/>
          <w:b/>
          <w:sz w:val="26"/>
          <w:szCs w:val="26"/>
        </w:rPr>
        <w:t>Hà Nội</w:t>
      </w:r>
      <w:r w:rsidR="00495D5A" w:rsidRPr="00927795">
        <w:rPr>
          <w:rFonts w:cs="Times New Roman"/>
          <w:b/>
          <w:sz w:val="26"/>
          <w:szCs w:val="26"/>
        </w:rPr>
        <w:t xml:space="preserve">, </w:t>
      </w:r>
      <w:r w:rsidR="00927795" w:rsidRPr="00927795">
        <w:rPr>
          <w:rFonts w:cs="Times New Roman"/>
          <w:b/>
          <w:sz w:val="26"/>
          <w:szCs w:val="26"/>
        </w:rPr>
        <w:t xml:space="preserve">tháng </w:t>
      </w:r>
      <w:r>
        <w:rPr>
          <w:rFonts w:cs="Times New Roman"/>
          <w:b/>
          <w:sz w:val="26"/>
          <w:szCs w:val="26"/>
        </w:rPr>
        <w:t>0</w:t>
      </w:r>
      <w:r w:rsidR="002505F2">
        <w:rPr>
          <w:rFonts w:cs="Times New Roman"/>
          <w:b/>
          <w:sz w:val="26"/>
          <w:szCs w:val="26"/>
        </w:rPr>
        <w:t>8</w:t>
      </w:r>
      <w:r w:rsidR="00F07A92" w:rsidRPr="00927795">
        <w:rPr>
          <w:rFonts w:cs="Times New Roman"/>
          <w:b/>
          <w:sz w:val="26"/>
          <w:szCs w:val="26"/>
        </w:rPr>
        <w:t>/20</w:t>
      </w:r>
      <w:r w:rsidR="005045CE" w:rsidRPr="00927795">
        <w:rPr>
          <w:rFonts w:cs="Times New Roman"/>
          <w:b/>
          <w:sz w:val="26"/>
          <w:szCs w:val="26"/>
        </w:rPr>
        <w:t>1</w:t>
      </w:r>
      <w:r w:rsidR="002505F2">
        <w:rPr>
          <w:rFonts w:cs="Times New Roman"/>
          <w:b/>
          <w:sz w:val="26"/>
          <w:szCs w:val="26"/>
        </w:rPr>
        <w:t>7</w:t>
      </w:r>
      <w:r w:rsidR="00C150EF" w:rsidRPr="00677C37">
        <w:rPr>
          <w:rFonts w:cs="Times New Roman"/>
          <w:sz w:val="24"/>
          <w:lang w:val="en-AU"/>
        </w:rPr>
        <w:t xml:space="preserve"> </w:t>
      </w:r>
    </w:p>
    <w:p w14:paraId="4390AD17" w14:textId="77777777" w:rsidR="00630182" w:rsidRDefault="00C150EF" w:rsidP="005045CE">
      <w:pPr>
        <w:jc w:val="center"/>
        <w:rPr>
          <w:rFonts w:cs="Times New Roman"/>
          <w:sz w:val="28"/>
          <w:szCs w:val="28"/>
        </w:rPr>
      </w:pPr>
      <w:r w:rsidRPr="00677C37">
        <w:rPr>
          <w:rFonts w:cs="Times New Roman"/>
          <w:b/>
          <w:sz w:val="24"/>
        </w:rPr>
        <w:br w:type="page"/>
      </w:r>
      <w:r w:rsidR="00DA1A0C" w:rsidRPr="00C54DF3">
        <w:rPr>
          <w:rFonts w:cs="Times New Roman"/>
          <w:b/>
          <w:sz w:val="28"/>
          <w:szCs w:val="28"/>
        </w:rPr>
        <w:lastRenderedPageBreak/>
        <w:t>MỤC LỤC</w:t>
      </w:r>
    </w:p>
    <w:bookmarkStart w:id="0" w:name="_GoBack"/>
    <w:bookmarkEnd w:id="0"/>
    <w:p w14:paraId="39442B19" w14:textId="77777777" w:rsidR="00C33D3A" w:rsidRDefault="00630182">
      <w:pPr>
        <w:pStyle w:val="TOC1"/>
        <w:rPr>
          <w:rFonts w:asciiTheme="minorHAnsi" w:eastAsiaTheme="minorEastAsia" w:hAnsiTheme="minorHAnsi" w:cstheme="minorBidi"/>
          <w:b w:val="0"/>
          <w:bCs w:val="0"/>
          <w:caps w:val="0"/>
          <w:sz w:val="22"/>
          <w:szCs w:val="22"/>
        </w:rPr>
      </w:pPr>
      <w:r>
        <w:rPr>
          <w:rFonts w:cs="Times New Roman"/>
          <w:sz w:val="28"/>
          <w:szCs w:val="28"/>
        </w:rPr>
        <w:fldChar w:fldCharType="begin"/>
      </w:r>
      <w:r>
        <w:rPr>
          <w:rFonts w:cs="Times New Roman"/>
          <w:sz w:val="28"/>
          <w:szCs w:val="28"/>
        </w:rPr>
        <w:instrText xml:space="preserve"> TOC \o "1-3" \h \z \u </w:instrText>
      </w:r>
      <w:r>
        <w:rPr>
          <w:rFonts w:cs="Times New Roman"/>
          <w:sz w:val="28"/>
          <w:szCs w:val="28"/>
        </w:rPr>
        <w:fldChar w:fldCharType="separate"/>
      </w:r>
      <w:hyperlink w:anchor="_Toc491789961" w:history="1">
        <w:r w:rsidR="00C33D3A" w:rsidRPr="006E0B1C">
          <w:rPr>
            <w:rStyle w:val="Hyperlink"/>
          </w:rPr>
          <w:t>1</w:t>
        </w:r>
        <w:r w:rsidR="00C33D3A">
          <w:rPr>
            <w:rFonts w:asciiTheme="minorHAnsi" w:eastAsiaTheme="minorEastAsia" w:hAnsiTheme="minorHAnsi" w:cstheme="minorBidi"/>
            <w:b w:val="0"/>
            <w:bCs w:val="0"/>
            <w:caps w:val="0"/>
            <w:sz w:val="22"/>
            <w:szCs w:val="22"/>
          </w:rPr>
          <w:tab/>
        </w:r>
        <w:r w:rsidR="00C33D3A" w:rsidRPr="006E0B1C">
          <w:rPr>
            <w:rStyle w:val="Hyperlink"/>
          </w:rPr>
          <w:t>GIỚI THIỆU</w:t>
        </w:r>
        <w:r w:rsidR="00C33D3A">
          <w:rPr>
            <w:webHidden/>
          </w:rPr>
          <w:tab/>
        </w:r>
        <w:r w:rsidR="00C33D3A">
          <w:rPr>
            <w:webHidden/>
          </w:rPr>
          <w:fldChar w:fldCharType="begin"/>
        </w:r>
        <w:r w:rsidR="00C33D3A">
          <w:rPr>
            <w:webHidden/>
          </w:rPr>
          <w:instrText xml:space="preserve"> PAGEREF _Toc491789961 \h </w:instrText>
        </w:r>
        <w:r w:rsidR="00C33D3A">
          <w:rPr>
            <w:webHidden/>
          </w:rPr>
        </w:r>
        <w:r w:rsidR="00C33D3A">
          <w:rPr>
            <w:webHidden/>
          </w:rPr>
          <w:fldChar w:fldCharType="separate"/>
        </w:r>
        <w:r w:rsidR="00C33D3A">
          <w:rPr>
            <w:webHidden/>
          </w:rPr>
          <w:t>3</w:t>
        </w:r>
        <w:r w:rsidR="00C33D3A">
          <w:rPr>
            <w:webHidden/>
          </w:rPr>
          <w:fldChar w:fldCharType="end"/>
        </w:r>
      </w:hyperlink>
    </w:p>
    <w:p w14:paraId="0736353A" w14:textId="77777777" w:rsidR="00C33D3A" w:rsidRDefault="00C33D3A">
      <w:pPr>
        <w:pStyle w:val="TOC2"/>
        <w:rPr>
          <w:rFonts w:asciiTheme="minorHAnsi" w:eastAsiaTheme="minorEastAsia" w:hAnsiTheme="minorHAnsi" w:cstheme="minorBidi"/>
          <w:sz w:val="22"/>
          <w:szCs w:val="22"/>
        </w:rPr>
      </w:pPr>
      <w:hyperlink w:anchor="_Toc491789962" w:history="1">
        <w:r w:rsidRPr="006E0B1C">
          <w:rPr>
            <w:rStyle w:val="Hyperlink"/>
          </w:rPr>
          <w:t>1.1</w:t>
        </w:r>
        <w:r>
          <w:rPr>
            <w:rFonts w:asciiTheme="minorHAnsi" w:eastAsiaTheme="minorEastAsia" w:hAnsiTheme="minorHAnsi" w:cstheme="minorBidi"/>
            <w:sz w:val="22"/>
            <w:szCs w:val="22"/>
          </w:rPr>
          <w:tab/>
        </w:r>
        <w:r w:rsidRPr="006E0B1C">
          <w:rPr>
            <w:rStyle w:val="Hyperlink"/>
          </w:rPr>
          <w:t>Mục đích và ý nghĩa của tài liệu</w:t>
        </w:r>
        <w:r>
          <w:rPr>
            <w:webHidden/>
          </w:rPr>
          <w:tab/>
        </w:r>
        <w:r>
          <w:rPr>
            <w:webHidden/>
          </w:rPr>
          <w:fldChar w:fldCharType="begin"/>
        </w:r>
        <w:r>
          <w:rPr>
            <w:webHidden/>
          </w:rPr>
          <w:instrText xml:space="preserve"> PAGEREF _Toc491789962 \h </w:instrText>
        </w:r>
        <w:r>
          <w:rPr>
            <w:webHidden/>
          </w:rPr>
        </w:r>
        <w:r>
          <w:rPr>
            <w:webHidden/>
          </w:rPr>
          <w:fldChar w:fldCharType="separate"/>
        </w:r>
        <w:r>
          <w:rPr>
            <w:webHidden/>
          </w:rPr>
          <w:t>3</w:t>
        </w:r>
        <w:r>
          <w:rPr>
            <w:webHidden/>
          </w:rPr>
          <w:fldChar w:fldCharType="end"/>
        </w:r>
      </w:hyperlink>
    </w:p>
    <w:p w14:paraId="45A4AF10" w14:textId="77777777" w:rsidR="00C33D3A" w:rsidRDefault="00C33D3A">
      <w:pPr>
        <w:pStyle w:val="TOC2"/>
        <w:rPr>
          <w:rFonts w:asciiTheme="minorHAnsi" w:eastAsiaTheme="minorEastAsia" w:hAnsiTheme="minorHAnsi" w:cstheme="minorBidi"/>
          <w:sz w:val="22"/>
          <w:szCs w:val="22"/>
        </w:rPr>
      </w:pPr>
      <w:hyperlink w:anchor="_Toc491789963" w:history="1">
        <w:r w:rsidRPr="006E0B1C">
          <w:rPr>
            <w:rStyle w:val="Hyperlink"/>
          </w:rPr>
          <w:t>1.2</w:t>
        </w:r>
        <w:r>
          <w:rPr>
            <w:rFonts w:asciiTheme="minorHAnsi" w:eastAsiaTheme="minorEastAsia" w:hAnsiTheme="minorHAnsi" w:cstheme="minorBidi"/>
            <w:sz w:val="22"/>
            <w:szCs w:val="22"/>
          </w:rPr>
          <w:tab/>
        </w:r>
        <w:r w:rsidRPr="006E0B1C">
          <w:rPr>
            <w:rStyle w:val="Hyperlink"/>
          </w:rPr>
          <w:t>Phạm vi tài liệu và đối tượng sử dụng</w:t>
        </w:r>
        <w:r>
          <w:rPr>
            <w:webHidden/>
          </w:rPr>
          <w:tab/>
        </w:r>
        <w:r>
          <w:rPr>
            <w:webHidden/>
          </w:rPr>
          <w:fldChar w:fldCharType="begin"/>
        </w:r>
        <w:r>
          <w:rPr>
            <w:webHidden/>
          </w:rPr>
          <w:instrText xml:space="preserve"> PAGEREF _Toc491789963 \h </w:instrText>
        </w:r>
        <w:r>
          <w:rPr>
            <w:webHidden/>
          </w:rPr>
        </w:r>
        <w:r>
          <w:rPr>
            <w:webHidden/>
          </w:rPr>
          <w:fldChar w:fldCharType="separate"/>
        </w:r>
        <w:r>
          <w:rPr>
            <w:webHidden/>
          </w:rPr>
          <w:t>3</w:t>
        </w:r>
        <w:r>
          <w:rPr>
            <w:webHidden/>
          </w:rPr>
          <w:fldChar w:fldCharType="end"/>
        </w:r>
      </w:hyperlink>
    </w:p>
    <w:p w14:paraId="59DCCD1B" w14:textId="77777777" w:rsidR="00C33D3A" w:rsidRDefault="00C33D3A">
      <w:pPr>
        <w:pStyle w:val="TOC2"/>
        <w:rPr>
          <w:rFonts w:asciiTheme="minorHAnsi" w:eastAsiaTheme="minorEastAsia" w:hAnsiTheme="minorHAnsi" w:cstheme="minorBidi"/>
          <w:sz w:val="22"/>
          <w:szCs w:val="22"/>
        </w:rPr>
      </w:pPr>
      <w:hyperlink w:anchor="_Toc491789964" w:history="1">
        <w:r w:rsidRPr="006E0B1C">
          <w:rPr>
            <w:rStyle w:val="Hyperlink"/>
          </w:rPr>
          <w:t>1.3</w:t>
        </w:r>
        <w:r>
          <w:rPr>
            <w:rFonts w:asciiTheme="minorHAnsi" w:eastAsiaTheme="minorEastAsia" w:hAnsiTheme="minorHAnsi" w:cstheme="minorBidi"/>
            <w:sz w:val="22"/>
            <w:szCs w:val="22"/>
          </w:rPr>
          <w:tab/>
        </w:r>
        <w:r w:rsidRPr="006E0B1C">
          <w:rPr>
            <w:rStyle w:val="Hyperlink"/>
          </w:rPr>
          <w:t>Các thuật ngữ và từ viết tắt</w:t>
        </w:r>
        <w:r>
          <w:rPr>
            <w:webHidden/>
          </w:rPr>
          <w:tab/>
        </w:r>
        <w:r>
          <w:rPr>
            <w:webHidden/>
          </w:rPr>
          <w:fldChar w:fldCharType="begin"/>
        </w:r>
        <w:r>
          <w:rPr>
            <w:webHidden/>
          </w:rPr>
          <w:instrText xml:space="preserve"> PAGEREF _Toc491789964 \h </w:instrText>
        </w:r>
        <w:r>
          <w:rPr>
            <w:webHidden/>
          </w:rPr>
        </w:r>
        <w:r>
          <w:rPr>
            <w:webHidden/>
          </w:rPr>
          <w:fldChar w:fldCharType="separate"/>
        </w:r>
        <w:r>
          <w:rPr>
            <w:webHidden/>
          </w:rPr>
          <w:t>3</w:t>
        </w:r>
        <w:r>
          <w:rPr>
            <w:webHidden/>
          </w:rPr>
          <w:fldChar w:fldCharType="end"/>
        </w:r>
      </w:hyperlink>
    </w:p>
    <w:p w14:paraId="06B56BEA" w14:textId="77777777" w:rsidR="00C33D3A" w:rsidRDefault="00C33D3A">
      <w:pPr>
        <w:pStyle w:val="TOC2"/>
        <w:rPr>
          <w:rFonts w:asciiTheme="minorHAnsi" w:eastAsiaTheme="minorEastAsia" w:hAnsiTheme="minorHAnsi" w:cstheme="minorBidi"/>
          <w:sz w:val="22"/>
          <w:szCs w:val="22"/>
        </w:rPr>
      </w:pPr>
      <w:hyperlink w:anchor="_Toc491789965" w:history="1">
        <w:r w:rsidRPr="006E0B1C">
          <w:rPr>
            <w:rStyle w:val="Hyperlink"/>
          </w:rPr>
          <w:t>1.4</w:t>
        </w:r>
        <w:r>
          <w:rPr>
            <w:rFonts w:asciiTheme="minorHAnsi" w:eastAsiaTheme="minorEastAsia" w:hAnsiTheme="minorHAnsi" w:cstheme="minorBidi"/>
            <w:sz w:val="22"/>
            <w:szCs w:val="22"/>
          </w:rPr>
          <w:tab/>
        </w:r>
        <w:r w:rsidRPr="006E0B1C">
          <w:rPr>
            <w:rStyle w:val="Hyperlink"/>
          </w:rPr>
          <w:t>Cấu trúc tài liệu</w:t>
        </w:r>
        <w:r>
          <w:rPr>
            <w:webHidden/>
          </w:rPr>
          <w:tab/>
        </w:r>
        <w:r>
          <w:rPr>
            <w:webHidden/>
          </w:rPr>
          <w:fldChar w:fldCharType="begin"/>
        </w:r>
        <w:r>
          <w:rPr>
            <w:webHidden/>
          </w:rPr>
          <w:instrText xml:space="preserve"> PAGEREF _Toc491789965 \h </w:instrText>
        </w:r>
        <w:r>
          <w:rPr>
            <w:webHidden/>
          </w:rPr>
        </w:r>
        <w:r>
          <w:rPr>
            <w:webHidden/>
          </w:rPr>
          <w:fldChar w:fldCharType="separate"/>
        </w:r>
        <w:r>
          <w:rPr>
            <w:webHidden/>
          </w:rPr>
          <w:t>3</w:t>
        </w:r>
        <w:r>
          <w:rPr>
            <w:webHidden/>
          </w:rPr>
          <w:fldChar w:fldCharType="end"/>
        </w:r>
      </w:hyperlink>
    </w:p>
    <w:p w14:paraId="78F9A115" w14:textId="77777777" w:rsidR="00C33D3A" w:rsidRDefault="00C33D3A">
      <w:pPr>
        <w:pStyle w:val="TOC1"/>
        <w:rPr>
          <w:rFonts w:asciiTheme="minorHAnsi" w:eastAsiaTheme="minorEastAsia" w:hAnsiTheme="minorHAnsi" w:cstheme="minorBidi"/>
          <w:b w:val="0"/>
          <w:bCs w:val="0"/>
          <w:caps w:val="0"/>
          <w:sz w:val="22"/>
          <w:szCs w:val="22"/>
        </w:rPr>
      </w:pPr>
      <w:hyperlink w:anchor="_Toc491789966" w:history="1">
        <w:r w:rsidRPr="006E0B1C">
          <w:rPr>
            <w:rStyle w:val="Hyperlink"/>
          </w:rPr>
          <w:t>2</w:t>
        </w:r>
        <w:r>
          <w:rPr>
            <w:rFonts w:asciiTheme="minorHAnsi" w:eastAsiaTheme="minorEastAsia" w:hAnsiTheme="minorHAnsi" w:cstheme="minorBidi"/>
            <w:b w:val="0"/>
            <w:bCs w:val="0"/>
            <w:caps w:val="0"/>
            <w:sz w:val="22"/>
            <w:szCs w:val="22"/>
          </w:rPr>
          <w:tab/>
        </w:r>
        <w:r w:rsidRPr="006E0B1C">
          <w:rPr>
            <w:rStyle w:val="Hyperlink"/>
          </w:rPr>
          <w:t>TỔNG QUAN</w:t>
        </w:r>
        <w:r>
          <w:rPr>
            <w:webHidden/>
          </w:rPr>
          <w:tab/>
        </w:r>
        <w:r>
          <w:rPr>
            <w:webHidden/>
          </w:rPr>
          <w:fldChar w:fldCharType="begin"/>
        </w:r>
        <w:r>
          <w:rPr>
            <w:webHidden/>
          </w:rPr>
          <w:instrText xml:space="preserve"> PAGEREF _Toc491789966 \h </w:instrText>
        </w:r>
        <w:r>
          <w:rPr>
            <w:webHidden/>
          </w:rPr>
        </w:r>
        <w:r>
          <w:rPr>
            <w:webHidden/>
          </w:rPr>
          <w:fldChar w:fldCharType="separate"/>
        </w:r>
        <w:r>
          <w:rPr>
            <w:webHidden/>
          </w:rPr>
          <w:t>4</w:t>
        </w:r>
        <w:r>
          <w:rPr>
            <w:webHidden/>
          </w:rPr>
          <w:fldChar w:fldCharType="end"/>
        </w:r>
      </w:hyperlink>
    </w:p>
    <w:p w14:paraId="1BA5A1DC" w14:textId="77777777" w:rsidR="00C33D3A" w:rsidRDefault="00C33D3A">
      <w:pPr>
        <w:pStyle w:val="TOC2"/>
        <w:rPr>
          <w:rFonts w:asciiTheme="minorHAnsi" w:eastAsiaTheme="minorEastAsia" w:hAnsiTheme="minorHAnsi" w:cstheme="minorBidi"/>
          <w:sz w:val="22"/>
          <w:szCs w:val="22"/>
        </w:rPr>
      </w:pPr>
      <w:hyperlink w:anchor="_Toc491789967" w:history="1">
        <w:r w:rsidRPr="006E0B1C">
          <w:rPr>
            <w:rStyle w:val="Hyperlink"/>
          </w:rPr>
          <w:t>2.1</w:t>
        </w:r>
        <w:r>
          <w:rPr>
            <w:rFonts w:asciiTheme="minorHAnsi" w:eastAsiaTheme="minorEastAsia" w:hAnsiTheme="minorHAnsi" w:cstheme="minorBidi"/>
            <w:sz w:val="22"/>
            <w:szCs w:val="22"/>
          </w:rPr>
          <w:tab/>
        </w:r>
        <w:r w:rsidRPr="006E0B1C">
          <w:rPr>
            <w:rStyle w:val="Hyperlink"/>
          </w:rPr>
          <w:t>Giới thiệu tổng quan</w:t>
        </w:r>
        <w:r>
          <w:rPr>
            <w:webHidden/>
          </w:rPr>
          <w:tab/>
        </w:r>
        <w:r>
          <w:rPr>
            <w:webHidden/>
          </w:rPr>
          <w:fldChar w:fldCharType="begin"/>
        </w:r>
        <w:r>
          <w:rPr>
            <w:webHidden/>
          </w:rPr>
          <w:instrText xml:space="preserve"> PAGEREF _Toc491789967 \h </w:instrText>
        </w:r>
        <w:r>
          <w:rPr>
            <w:webHidden/>
          </w:rPr>
        </w:r>
        <w:r>
          <w:rPr>
            <w:webHidden/>
          </w:rPr>
          <w:fldChar w:fldCharType="separate"/>
        </w:r>
        <w:r>
          <w:rPr>
            <w:webHidden/>
          </w:rPr>
          <w:t>4</w:t>
        </w:r>
        <w:r>
          <w:rPr>
            <w:webHidden/>
          </w:rPr>
          <w:fldChar w:fldCharType="end"/>
        </w:r>
      </w:hyperlink>
    </w:p>
    <w:p w14:paraId="3C3F38E2" w14:textId="77777777" w:rsidR="00C33D3A" w:rsidRDefault="00C33D3A">
      <w:pPr>
        <w:pStyle w:val="TOC2"/>
        <w:rPr>
          <w:rFonts w:asciiTheme="minorHAnsi" w:eastAsiaTheme="minorEastAsia" w:hAnsiTheme="minorHAnsi" w:cstheme="minorBidi"/>
          <w:sz w:val="22"/>
          <w:szCs w:val="22"/>
        </w:rPr>
      </w:pPr>
      <w:hyperlink w:anchor="_Toc491789968" w:history="1">
        <w:r w:rsidRPr="006E0B1C">
          <w:rPr>
            <w:rStyle w:val="Hyperlink"/>
          </w:rPr>
          <w:t>2.2</w:t>
        </w:r>
        <w:r>
          <w:rPr>
            <w:rFonts w:asciiTheme="minorHAnsi" w:eastAsiaTheme="minorEastAsia" w:hAnsiTheme="minorHAnsi" w:cstheme="minorBidi"/>
            <w:sz w:val="22"/>
            <w:szCs w:val="22"/>
          </w:rPr>
          <w:tab/>
        </w:r>
        <w:r w:rsidRPr="006E0B1C">
          <w:rPr>
            <w:rStyle w:val="Hyperlink"/>
          </w:rPr>
          <w:t>Các nội dung khác</w:t>
        </w:r>
        <w:r>
          <w:rPr>
            <w:webHidden/>
          </w:rPr>
          <w:tab/>
        </w:r>
        <w:r>
          <w:rPr>
            <w:webHidden/>
          </w:rPr>
          <w:fldChar w:fldCharType="begin"/>
        </w:r>
        <w:r>
          <w:rPr>
            <w:webHidden/>
          </w:rPr>
          <w:instrText xml:space="preserve"> PAGEREF _Toc491789968 \h </w:instrText>
        </w:r>
        <w:r>
          <w:rPr>
            <w:webHidden/>
          </w:rPr>
        </w:r>
        <w:r>
          <w:rPr>
            <w:webHidden/>
          </w:rPr>
          <w:fldChar w:fldCharType="separate"/>
        </w:r>
        <w:r>
          <w:rPr>
            <w:webHidden/>
          </w:rPr>
          <w:t>4</w:t>
        </w:r>
        <w:r>
          <w:rPr>
            <w:webHidden/>
          </w:rPr>
          <w:fldChar w:fldCharType="end"/>
        </w:r>
      </w:hyperlink>
    </w:p>
    <w:p w14:paraId="60760646" w14:textId="77777777" w:rsidR="00C33D3A" w:rsidRDefault="00C33D3A">
      <w:pPr>
        <w:pStyle w:val="TOC1"/>
        <w:rPr>
          <w:rFonts w:asciiTheme="minorHAnsi" w:eastAsiaTheme="minorEastAsia" w:hAnsiTheme="minorHAnsi" w:cstheme="minorBidi"/>
          <w:b w:val="0"/>
          <w:bCs w:val="0"/>
          <w:caps w:val="0"/>
          <w:sz w:val="22"/>
          <w:szCs w:val="22"/>
        </w:rPr>
      </w:pPr>
      <w:hyperlink w:anchor="_Toc491789969" w:history="1">
        <w:r w:rsidRPr="006E0B1C">
          <w:rPr>
            <w:rStyle w:val="Hyperlink"/>
          </w:rPr>
          <w:t>3</w:t>
        </w:r>
        <w:r>
          <w:rPr>
            <w:rFonts w:asciiTheme="minorHAnsi" w:eastAsiaTheme="minorEastAsia" w:hAnsiTheme="minorHAnsi" w:cstheme="minorBidi"/>
            <w:b w:val="0"/>
            <w:bCs w:val="0"/>
            <w:caps w:val="0"/>
            <w:sz w:val="22"/>
            <w:szCs w:val="22"/>
          </w:rPr>
          <w:tab/>
        </w:r>
        <w:r w:rsidRPr="006E0B1C">
          <w:rPr>
            <w:rStyle w:val="Hyperlink"/>
          </w:rPr>
          <w:t>GIỚI THIỆU CÁC CHỨC NĂNG</w:t>
        </w:r>
        <w:r>
          <w:rPr>
            <w:webHidden/>
          </w:rPr>
          <w:tab/>
        </w:r>
        <w:r>
          <w:rPr>
            <w:webHidden/>
          </w:rPr>
          <w:fldChar w:fldCharType="begin"/>
        </w:r>
        <w:r>
          <w:rPr>
            <w:webHidden/>
          </w:rPr>
          <w:instrText xml:space="preserve"> PAGEREF _Toc491789969 \h </w:instrText>
        </w:r>
        <w:r>
          <w:rPr>
            <w:webHidden/>
          </w:rPr>
        </w:r>
        <w:r>
          <w:rPr>
            <w:webHidden/>
          </w:rPr>
          <w:fldChar w:fldCharType="separate"/>
        </w:r>
        <w:r>
          <w:rPr>
            <w:webHidden/>
          </w:rPr>
          <w:t>5</w:t>
        </w:r>
        <w:r>
          <w:rPr>
            <w:webHidden/>
          </w:rPr>
          <w:fldChar w:fldCharType="end"/>
        </w:r>
      </w:hyperlink>
    </w:p>
    <w:p w14:paraId="2ADB92E8" w14:textId="77777777" w:rsidR="00C33D3A" w:rsidRDefault="00C33D3A">
      <w:pPr>
        <w:pStyle w:val="TOC1"/>
        <w:rPr>
          <w:rFonts w:asciiTheme="minorHAnsi" w:eastAsiaTheme="minorEastAsia" w:hAnsiTheme="minorHAnsi" w:cstheme="minorBidi"/>
          <w:b w:val="0"/>
          <w:bCs w:val="0"/>
          <w:caps w:val="0"/>
          <w:sz w:val="22"/>
          <w:szCs w:val="22"/>
        </w:rPr>
      </w:pPr>
      <w:hyperlink w:anchor="_Toc491789970" w:history="1">
        <w:r w:rsidRPr="006E0B1C">
          <w:rPr>
            <w:rStyle w:val="Hyperlink"/>
          </w:rPr>
          <w:t>4</w:t>
        </w:r>
        <w:r>
          <w:rPr>
            <w:rFonts w:asciiTheme="minorHAnsi" w:eastAsiaTheme="minorEastAsia" w:hAnsiTheme="minorHAnsi" w:cstheme="minorBidi"/>
            <w:b w:val="0"/>
            <w:bCs w:val="0"/>
            <w:caps w:val="0"/>
            <w:sz w:val="22"/>
            <w:szCs w:val="22"/>
          </w:rPr>
          <w:tab/>
        </w:r>
        <w:r w:rsidRPr="006E0B1C">
          <w:rPr>
            <w:rStyle w:val="Hyperlink"/>
          </w:rPr>
          <w:t>HƯỚNG DẪN SỬ DỤNG CÁC CHỨC NĂNG HỆ THỐNG</w:t>
        </w:r>
        <w:r>
          <w:rPr>
            <w:webHidden/>
          </w:rPr>
          <w:tab/>
        </w:r>
        <w:r>
          <w:rPr>
            <w:webHidden/>
          </w:rPr>
          <w:fldChar w:fldCharType="begin"/>
        </w:r>
        <w:r>
          <w:rPr>
            <w:webHidden/>
          </w:rPr>
          <w:instrText xml:space="preserve"> PAGEREF _Toc491789970 \h </w:instrText>
        </w:r>
        <w:r>
          <w:rPr>
            <w:webHidden/>
          </w:rPr>
        </w:r>
        <w:r>
          <w:rPr>
            <w:webHidden/>
          </w:rPr>
          <w:fldChar w:fldCharType="separate"/>
        </w:r>
        <w:r>
          <w:rPr>
            <w:webHidden/>
          </w:rPr>
          <w:t>6</w:t>
        </w:r>
        <w:r>
          <w:rPr>
            <w:webHidden/>
          </w:rPr>
          <w:fldChar w:fldCharType="end"/>
        </w:r>
      </w:hyperlink>
    </w:p>
    <w:p w14:paraId="449FA233" w14:textId="77777777" w:rsidR="00C33D3A" w:rsidRDefault="00C33D3A">
      <w:pPr>
        <w:pStyle w:val="TOC2"/>
        <w:rPr>
          <w:rFonts w:asciiTheme="minorHAnsi" w:eastAsiaTheme="minorEastAsia" w:hAnsiTheme="minorHAnsi" w:cstheme="minorBidi"/>
          <w:sz w:val="22"/>
          <w:szCs w:val="22"/>
        </w:rPr>
      </w:pPr>
      <w:hyperlink w:anchor="_Toc491789971" w:history="1">
        <w:r w:rsidRPr="006E0B1C">
          <w:rPr>
            <w:rStyle w:val="Hyperlink"/>
          </w:rPr>
          <w:t>4.1</w:t>
        </w:r>
        <w:r>
          <w:rPr>
            <w:rFonts w:asciiTheme="minorHAnsi" w:eastAsiaTheme="minorEastAsia" w:hAnsiTheme="minorHAnsi" w:cstheme="minorBidi"/>
            <w:sz w:val="22"/>
            <w:szCs w:val="22"/>
          </w:rPr>
          <w:tab/>
        </w:r>
        <w:r w:rsidRPr="006E0B1C">
          <w:rPr>
            <w:rStyle w:val="Hyperlink"/>
          </w:rPr>
          <w:t>Các chức năng Quản lý hồ sơ đăng ký</w:t>
        </w:r>
        <w:r>
          <w:rPr>
            <w:webHidden/>
          </w:rPr>
          <w:tab/>
        </w:r>
        <w:r>
          <w:rPr>
            <w:webHidden/>
          </w:rPr>
          <w:fldChar w:fldCharType="begin"/>
        </w:r>
        <w:r>
          <w:rPr>
            <w:webHidden/>
          </w:rPr>
          <w:instrText xml:space="preserve"> PAGEREF _Toc491789971 \h </w:instrText>
        </w:r>
        <w:r>
          <w:rPr>
            <w:webHidden/>
          </w:rPr>
        </w:r>
        <w:r>
          <w:rPr>
            <w:webHidden/>
          </w:rPr>
          <w:fldChar w:fldCharType="separate"/>
        </w:r>
        <w:r>
          <w:rPr>
            <w:webHidden/>
          </w:rPr>
          <w:t>6</w:t>
        </w:r>
        <w:r>
          <w:rPr>
            <w:webHidden/>
          </w:rPr>
          <w:fldChar w:fldCharType="end"/>
        </w:r>
      </w:hyperlink>
    </w:p>
    <w:p w14:paraId="3B1E6927" w14:textId="77777777" w:rsidR="00C33D3A" w:rsidRDefault="00C33D3A">
      <w:pPr>
        <w:pStyle w:val="TOC3"/>
        <w:rPr>
          <w:rFonts w:asciiTheme="minorHAnsi" w:eastAsiaTheme="minorEastAsia" w:hAnsiTheme="minorHAnsi" w:cstheme="minorBidi"/>
          <w:i w:val="0"/>
          <w:iCs w:val="0"/>
          <w:noProof/>
          <w:sz w:val="22"/>
          <w:szCs w:val="22"/>
        </w:rPr>
      </w:pPr>
      <w:hyperlink w:anchor="_Toc491789972" w:history="1">
        <w:r w:rsidRPr="006E0B1C">
          <w:rPr>
            <w:rStyle w:val="Hyperlink"/>
            <w:noProof/>
          </w:rPr>
          <w:t>4.1.1</w:t>
        </w:r>
        <w:r>
          <w:rPr>
            <w:rFonts w:asciiTheme="minorHAnsi" w:eastAsiaTheme="minorEastAsia" w:hAnsiTheme="minorHAnsi" w:cstheme="minorBidi"/>
            <w:i w:val="0"/>
            <w:iCs w:val="0"/>
            <w:noProof/>
            <w:sz w:val="22"/>
            <w:szCs w:val="22"/>
          </w:rPr>
          <w:tab/>
        </w:r>
        <w:r w:rsidRPr="006E0B1C">
          <w:rPr>
            <w:rStyle w:val="Hyperlink"/>
            <w:noProof/>
          </w:rPr>
          <w:t>Tìm kiếm hồ sơ</w:t>
        </w:r>
        <w:r>
          <w:rPr>
            <w:noProof/>
            <w:webHidden/>
          </w:rPr>
          <w:tab/>
        </w:r>
        <w:r>
          <w:rPr>
            <w:noProof/>
            <w:webHidden/>
          </w:rPr>
          <w:fldChar w:fldCharType="begin"/>
        </w:r>
        <w:r>
          <w:rPr>
            <w:noProof/>
            <w:webHidden/>
          </w:rPr>
          <w:instrText xml:space="preserve"> PAGEREF _Toc491789972 \h </w:instrText>
        </w:r>
        <w:r>
          <w:rPr>
            <w:noProof/>
            <w:webHidden/>
          </w:rPr>
        </w:r>
        <w:r>
          <w:rPr>
            <w:noProof/>
            <w:webHidden/>
          </w:rPr>
          <w:fldChar w:fldCharType="separate"/>
        </w:r>
        <w:r>
          <w:rPr>
            <w:noProof/>
            <w:webHidden/>
          </w:rPr>
          <w:t>6</w:t>
        </w:r>
        <w:r>
          <w:rPr>
            <w:noProof/>
            <w:webHidden/>
          </w:rPr>
          <w:fldChar w:fldCharType="end"/>
        </w:r>
      </w:hyperlink>
    </w:p>
    <w:p w14:paraId="18B4C2DB" w14:textId="77777777" w:rsidR="00C33D3A" w:rsidRDefault="00C33D3A">
      <w:pPr>
        <w:pStyle w:val="TOC3"/>
        <w:rPr>
          <w:rFonts w:asciiTheme="minorHAnsi" w:eastAsiaTheme="minorEastAsia" w:hAnsiTheme="minorHAnsi" w:cstheme="minorBidi"/>
          <w:i w:val="0"/>
          <w:iCs w:val="0"/>
          <w:noProof/>
          <w:sz w:val="22"/>
          <w:szCs w:val="22"/>
        </w:rPr>
      </w:pPr>
      <w:hyperlink w:anchor="_Toc491789973" w:history="1">
        <w:r w:rsidRPr="006E0B1C">
          <w:rPr>
            <w:rStyle w:val="Hyperlink"/>
            <w:noProof/>
          </w:rPr>
          <w:t>4.1.2</w:t>
        </w:r>
        <w:r>
          <w:rPr>
            <w:rFonts w:asciiTheme="minorHAnsi" w:eastAsiaTheme="minorEastAsia" w:hAnsiTheme="minorHAnsi" w:cstheme="minorBidi"/>
            <w:i w:val="0"/>
            <w:iCs w:val="0"/>
            <w:noProof/>
            <w:sz w:val="22"/>
            <w:szCs w:val="22"/>
          </w:rPr>
          <w:tab/>
        </w:r>
        <w:r w:rsidRPr="006E0B1C">
          <w:rPr>
            <w:rStyle w:val="Hyperlink"/>
            <w:noProof/>
          </w:rPr>
          <w:t>Tạo mới, sửa hồ sơ</w:t>
        </w:r>
        <w:r>
          <w:rPr>
            <w:noProof/>
            <w:webHidden/>
          </w:rPr>
          <w:tab/>
        </w:r>
        <w:r>
          <w:rPr>
            <w:noProof/>
            <w:webHidden/>
          </w:rPr>
          <w:fldChar w:fldCharType="begin"/>
        </w:r>
        <w:r>
          <w:rPr>
            <w:noProof/>
            <w:webHidden/>
          </w:rPr>
          <w:instrText xml:space="preserve"> PAGEREF _Toc491789973 \h </w:instrText>
        </w:r>
        <w:r>
          <w:rPr>
            <w:noProof/>
            <w:webHidden/>
          </w:rPr>
        </w:r>
        <w:r>
          <w:rPr>
            <w:noProof/>
            <w:webHidden/>
          </w:rPr>
          <w:fldChar w:fldCharType="separate"/>
        </w:r>
        <w:r>
          <w:rPr>
            <w:noProof/>
            <w:webHidden/>
          </w:rPr>
          <w:t>7</w:t>
        </w:r>
        <w:r>
          <w:rPr>
            <w:noProof/>
            <w:webHidden/>
          </w:rPr>
          <w:fldChar w:fldCharType="end"/>
        </w:r>
      </w:hyperlink>
    </w:p>
    <w:p w14:paraId="69A3FC2F" w14:textId="77777777" w:rsidR="00C33D3A" w:rsidRDefault="00C33D3A">
      <w:pPr>
        <w:pStyle w:val="TOC3"/>
        <w:rPr>
          <w:rFonts w:asciiTheme="minorHAnsi" w:eastAsiaTheme="minorEastAsia" w:hAnsiTheme="minorHAnsi" w:cstheme="minorBidi"/>
          <w:i w:val="0"/>
          <w:iCs w:val="0"/>
          <w:noProof/>
          <w:sz w:val="22"/>
          <w:szCs w:val="22"/>
        </w:rPr>
      </w:pPr>
      <w:hyperlink w:anchor="_Toc491789974" w:history="1">
        <w:r w:rsidRPr="006E0B1C">
          <w:rPr>
            <w:rStyle w:val="Hyperlink"/>
            <w:noProof/>
          </w:rPr>
          <w:t>4.1.3</w:t>
        </w:r>
        <w:r>
          <w:rPr>
            <w:rFonts w:asciiTheme="minorHAnsi" w:eastAsiaTheme="minorEastAsia" w:hAnsiTheme="minorHAnsi" w:cstheme="minorBidi"/>
            <w:i w:val="0"/>
            <w:iCs w:val="0"/>
            <w:noProof/>
            <w:sz w:val="22"/>
            <w:szCs w:val="22"/>
          </w:rPr>
          <w:tab/>
        </w:r>
        <w:r w:rsidRPr="006E0B1C">
          <w:rPr>
            <w:rStyle w:val="Hyperlink"/>
            <w:noProof/>
          </w:rPr>
          <w:t>Gửi hồ sơ sang Bộ NN</w:t>
        </w:r>
        <w:r>
          <w:rPr>
            <w:noProof/>
            <w:webHidden/>
          </w:rPr>
          <w:tab/>
        </w:r>
        <w:r>
          <w:rPr>
            <w:noProof/>
            <w:webHidden/>
          </w:rPr>
          <w:fldChar w:fldCharType="begin"/>
        </w:r>
        <w:r>
          <w:rPr>
            <w:noProof/>
            <w:webHidden/>
          </w:rPr>
          <w:instrText xml:space="preserve"> PAGEREF _Toc491789974 \h </w:instrText>
        </w:r>
        <w:r>
          <w:rPr>
            <w:noProof/>
            <w:webHidden/>
          </w:rPr>
        </w:r>
        <w:r>
          <w:rPr>
            <w:noProof/>
            <w:webHidden/>
          </w:rPr>
          <w:fldChar w:fldCharType="separate"/>
        </w:r>
        <w:r>
          <w:rPr>
            <w:noProof/>
            <w:webHidden/>
          </w:rPr>
          <w:t>9</w:t>
        </w:r>
        <w:r>
          <w:rPr>
            <w:noProof/>
            <w:webHidden/>
          </w:rPr>
          <w:fldChar w:fldCharType="end"/>
        </w:r>
      </w:hyperlink>
    </w:p>
    <w:p w14:paraId="530E92DB" w14:textId="77777777" w:rsidR="00C33D3A" w:rsidRDefault="00C33D3A">
      <w:pPr>
        <w:pStyle w:val="TOC3"/>
        <w:rPr>
          <w:rFonts w:asciiTheme="minorHAnsi" w:eastAsiaTheme="minorEastAsia" w:hAnsiTheme="minorHAnsi" w:cstheme="minorBidi"/>
          <w:i w:val="0"/>
          <w:iCs w:val="0"/>
          <w:noProof/>
          <w:sz w:val="22"/>
          <w:szCs w:val="22"/>
        </w:rPr>
      </w:pPr>
      <w:hyperlink w:anchor="_Toc491789975" w:history="1">
        <w:r w:rsidRPr="006E0B1C">
          <w:rPr>
            <w:rStyle w:val="Hyperlink"/>
            <w:noProof/>
          </w:rPr>
          <w:t>4.1.4</w:t>
        </w:r>
        <w:r>
          <w:rPr>
            <w:rFonts w:asciiTheme="minorHAnsi" w:eastAsiaTheme="minorEastAsia" w:hAnsiTheme="minorHAnsi" w:cstheme="minorBidi"/>
            <w:i w:val="0"/>
            <w:iCs w:val="0"/>
            <w:noProof/>
            <w:sz w:val="22"/>
            <w:szCs w:val="22"/>
          </w:rPr>
          <w:tab/>
        </w:r>
        <w:r w:rsidRPr="006E0B1C">
          <w:rPr>
            <w:rStyle w:val="Hyperlink"/>
            <w:noProof/>
          </w:rPr>
          <w:t>Hủy hồ sơ</w:t>
        </w:r>
        <w:r>
          <w:rPr>
            <w:noProof/>
            <w:webHidden/>
          </w:rPr>
          <w:tab/>
        </w:r>
        <w:r>
          <w:rPr>
            <w:noProof/>
            <w:webHidden/>
          </w:rPr>
          <w:fldChar w:fldCharType="begin"/>
        </w:r>
        <w:r>
          <w:rPr>
            <w:noProof/>
            <w:webHidden/>
          </w:rPr>
          <w:instrText xml:space="preserve"> PAGEREF _Toc491789975 \h </w:instrText>
        </w:r>
        <w:r>
          <w:rPr>
            <w:noProof/>
            <w:webHidden/>
          </w:rPr>
        </w:r>
        <w:r>
          <w:rPr>
            <w:noProof/>
            <w:webHidden/>
          </w:rPr>
          <w:fldChar w:fldCharType="separate"/>
        </w:r>
        <w:r>
          <w:rPr>
            <w:noProof/>
            <w:webHidden/>
          </w:rPr>
          <w:t>9</w:t>
        </w:r>
        <w:r>
          <w:rPr>
            <w:noProof/>
            <w:webHidden/>
          </w:rPr>
          <w:fldChar w:fldCharType="end"/>
        </w:r>
      </w:hyperlink>
    </w:p>
    <w:p w14:paraId="7124B818" w14:textId="77777777" w:rsidR="00C33D3A" w:rsidRDefault="00C33D3A">
      <w:pPr>
        <w:pStyle w:val="TOC3"/>
        <w:rPr>
          <w:rFonts w:asciiTheme="minorHAnsi" w:eastAsiaTheme="minorEastAsia" w:hAnsiTheme="minorHAnsi" w:cstheme="minorBidi"/>
          <w:i w:val="0"/>
          <w:iCs w:val="0"/>
          <w:noProof/>
          <w:sz w:val="22"/>
          <w:szCs w:val="22"/>
        </w:rPr>
      </w:pPr>
      <w:hyperlink w:anchor="_Toc491789976" w:history="1">
        <w:r w:rsidRPr="006E0B1C">
          <w:rPr>
            <w:rStyle w:val="Hyperlink"/>
            <w:noProof/>
          </w:rPr>
          <w:t>4.1.5</w:t>
        </w:r>
        <w:r>
          <w:rPr>
            <w:rFonts w:asciiTheme="minorHAnsi" w:eastAsiaTheme="minorEastAsia" w:hAnsiTheme="minorHAnsi" w:cstheme="minorBidi"/>
            <w:i w:val="0"/>
            <w:iCs w:val="0"/>
            <w:noProof/>
            <w:sz w:val="22"/>
            <w:szCs w:val="22"/>
          </w:rPr>
          <w:tab/>
        </w:r>
        <w:r w:rsidRPr="006E0B1C">
          <w:rPr>
            <w:rStyle w:val="Hyperlink"/>
            <w:noProof/>
          </w:rPr>
          <w:t>Xem thông tin Công văn đồng ý, thông tin hồ sơ, lịch sử giao dịch hồ sơ</w:t>
        </w:r>
        <w:r>
          <w:rPr>
            <w:noProof/>
            <w:webHidden/>
          </w:rPr>
          <w:tab/>
        </w:r>
        <w:r>
          <w:rPr>
            <w:noProof/>
            <w:webHidden/>
          </w:rPr>
          <w:fldChar w:fldCharType="begin"/>
        </w:r>
        <w:r>
          <w:rPr>
            <w:noProof/>
            <w:webHidden/>
          </w:rPr>
          <w:instrText xml:space="preserve"> PAGEREF _Toc491789976 \h </w:instrText>
        </w:r>
        <w:r>
          <w:rPr>
            <w:noProof/>
            <w:webHidden/>
          </w:rPr>
        </w:r>
        <w:r>
          <w:rPr>
            <w:noProof/>
            <w:webHidden/>
          </w:rPr>
          <w:fldChar w:fldCharType="separate"/>
        </w:r>
        <w:r>
          <w:rPr>
            <w:noProof/>
            <w:webHidden/>
          </w:rPr>
          <w:t>10</w:t>
        </w:r>
        <w:r>
          <w:rPr>
            <w:noProof/>
            <w:webHidden/>
          </w:rPr>
          <w:fldChar w:fldCharType="end"/>
        </w:r>
      </w:hyperlink>
    </w:p>
    <w:p w14:paraId="28B75713" w14:textId="77777777" w:rsidR="00C33D3A" w:rsidRDefault="00C33D3A">
      <w:pPr>
        <w:pStyle w:val="TOC1"/>
        <w:rPr>
          <w:rFonts w:asciiTheme="minorHAnsi" w:eastAsiaTheme="minorEastAsia" w:hAnsiTheme="minorHAnsi" w:cstheme="minorBidi"/>
          <w:b w:val="0"/>
          <w:bCs w:val="0"/>
          <w:caps w:val="0"/>
          <w:sz w:val="22"/>
          <w:szCs w:val="22"/>
        </w:rPr>
      </w:pPr>
      <w:hyperlink w:anchor="_Toc491789977" w:history="1">
        <w:r w:rsidRPr="006E0B1C">
          <w:rPr>
            <w:rStyle w:val="Hyperlink"/>
          </w:rPr>
          <w:t>5</w:t>
        </w:r>
        <w:r>
          <w:rPr>
            <w:rFonts w:asciiTheme="minorHAnsi" w:eastAsiaTheme="minorEastAsia" w:hAnsiTheme="minorHAnsi" w:cstheme="minorBidi"/>
            <w:b w:val="0"/>
            <w:bCs w:val="0"/>
            <w:caps w:val="0"/>
            <w:sz w:val="22"/>
            <w:szCs w:val="22"/>
          </w:rPr>
          <w:tab/>
        </w:r>
        <w:r w:rsidRPr="006E0B1C">
          <w:rPr>
            <w:rStyle w:val="Hyperlink"/>
          </w:rPr>
          <w:t>PHỤ LỤC</w:t>
        </w:r>
        <w:r>
          <w:rPr>
            <w:webHidden/>
          </w:rPr>
          <w:tab/>
        </w:r>
        <w:r>
          <w:rPr>
            <w:webHidden/>
          </w:rPr>
          <w:fldChar w:fldCharType="begin"/>
        </w:r>
        <w:r>
          <w:rPr>
            <w:webHidden/>
          </w:rPr>
          <w:instrText xml:space="preserve"> PAGEREF _Toc491789977 \h </w:instrText>
        </w:r>
        <w:r>
          <w:rPr>
            <w:webHidden/>
          </w:rPr>
        </w:r>
        <w:r>
          <w:rPr>
            <w:webHidden/>
          </w:rPr>
          <w:fldChar w:fldCharType="separate"/>
        </w:r>
        <w:r>
          <w:rPr>
            <w:webHidden/>
          </w:rPr>
          <w:t>13</w:t>
        </w:r>
        <w:r>
          <w:rPr>
            <w:webHidden/>
          </w:rPr>
          <w:fldChar w:fldCharType="end"/>
        </w:r>
      </w:hyperlink>
    </w:p>
    <w:p w14:paraId="1C942C2D" w14:textId="77777777" w:rsidR="00C33D3A" w:rsidRDefault="00C33D3A">
      <w:pPr>
        <w:pStyle w:val="TOC2"/>
        <w:rPr>
          <w:rFonts w:asciiTheme="minorHAnsi" w:eastAsiaTheme="minorEastAsia" w:hAnsiTheme="minorHAnsi" w:cstheme="minorBidi"/>
          <w:sz w:val="22"/>
          <w:szCs w:val="22"/>
        </w:rPr>
      </w:pPr>
      <w:hyperlink w:anchor="_Toc491789978" w:history="1">
        <w:r w:rsidRPr="006E0B1C">
          <w:rPr>
            <w:rStyle w:val="Hyperlink"/>
          </w:rPr>
          <w:t>N/A</w:t>
        </w:r>
        <w:r>
          <w:rPr>
            <w:webHidden/>
          </w:rPr>
          <w:tab/>
        </w:r>
        <w:r>
          <w:rPr>
            <w:webHidden/>
          </w:rPr>
          <w:fldChar w:fldCharType="begin"/>
        </w:r>
        <w:r>
          <w:rPr>
            <w:webHidden/>
          </w:rPr>
          <w:instrText xml:space="preserve"> PAGEREF _Toc491789978 \h </w:instrText>
        </w:r>
        <w:r>
          <w:rPr>
            <w:webHidden/>
          </w:rPr>
        </w:r>
        <w:r>
          <w:rPr>
            <w:webHidden/>
          </w:rPr>
          <w:fldChar w:fldCharType="separate"/>
        </w:r>
        <w:r>
          <w:rPr>
            <w:webHidden/>
          </w:rPr>
          <w:t>13</w:t>
        </w:r>
        <w:r>
          <w:rPr>
            <w:webHidden/>
          </w:rPr>
          <w:fldChar w:fldCharType="end"/>
        </w:r>
      </w:hyperlink>
    </w:p>
    <w:p w14:paraId="38DBCB7F" w14:textId="77777777" w:rsidR="003C0E8E" w:rsidRPr="00630182" w:rsidRDefault="00630182" w:rsidP="00630182">
      <w:pPr>
        <w:rPr>
          <w:rFonts w:cs="Times New Roman"/>
          <w:sz w:val="28"/>
          <w:szCs w:val="28"/>
        </w:rPr>
      </w:pPr>
      <w:r>
        <w:rPr>
          <w:rFonts w:cs="Times New Roman"/>
          <w:sz w:val="28"/>
          <w:szCs w:val="28"/>
        </w:rPr>
        <w:fldChar w:fldCharType="end"/>
      </w:r>
    </w:p>
    <w:p w14:paraId="631A9D01" w14:textId="77777777" w:rsidR="00DA1A0C" w:rsidRPr="00677C37" w:rsidRDefault="00DA1A0C" w:rsidP="002B11C1">
      <w:pPr>
        <w:pStyle w:val="Heading1"/>
      </w:pPr>
      <w:bookmarkStart w:id="1" w:name="_Toc373392106"/>
      <w:bookmarkStart w:id="2" w:name="_Toc403138036"/>
      <w:bookmarkStart w:id="3" w:name="_Toc403138343"/>
      <w:bookmarkStart w:id="4" w:name="_Toc418001141"/>
      <w:bookmarkStart w:id="5" w:name="_Toc418001192"/>
      <w:bookmarkStart w:id="6" w:name="_Toc418001765"/>
      <w:bookmarkStart w:id="7" w:name="_Toc418001993"/>
      <w:bookmarkStart w:id="8" w:name="_Toc421547855"/>
      <w:bookmarkStart w:id="9" w:name="_Toc436227782"/>
      <w:bookmarkStart w:id="10" w:name="_Toc436298765"/>
      <w:bookmarkStart w:id="11" w:name="_Toc452446887"/>
      <w:bookmarkStart w:id="12" w:name="_Toc491789961"/>
      <w:r w:rsidRPr="00677C37">
        <w:lastRenderedPageBreak/>
        <w:t>GIỚI THIỆU</w:t>
      </w:r>
      <w:bookmarkEnd w:id="1"/>
      <w:bookmarkEnd w:id="2"/>
      <w:bookmarkEnd w:id="3"/>
      <w:bookmarkEnd w:id="4"/>
      <w:bookmarkEnd w:id="5"/>
      <w:bookmarkEnd w:id="6"/>
      <w:bookmarkEnd w:id="7"/>
      <w:bookmarkEnd w:id="8"/>
      <w:bookmarkEnd w:id="9"/>
      <w:bookmarkEnd w:id="10"/>
      <w:bookmarkEnd w:id="12"/>
    </w:p>
    <w:p w14:paraId="0F060F5A" w14:textId="77777777" w:rsidR="00DA1A0C" w:rsidRPr="00677C37" w:rsidRDefault="00AC36E1" w:rsidP="00DE5EF3">
      <w:pPr>
        <w:pStyle w:val="Heading2"/>
      </w:pPr>
      <w:bookmarkStart w:id="13" w:name="_Toc373392107"/>
      <w:bookmarkStart w:id="14" w:name="_Toc403138037"/>
      <w:bookmarkStart w:id="15" w:name="_Toc403138344"/>
      <w:bookmarkStart w:id="16" w:name="_Toc418001142"/>
      <w:bookmarkStart w:id="17" w:name="_Toc418001193"/>
      <w:bookmarkStart w:id="18" w:name="_Toc418001766"/>
      <w:bookmarkStart w:id="19" w:name="_Toc418001994"/>
      <w:bookmarkStart w:id="20" w:name="_Toc421547856"/>
      <w:bookmarkStart w:id="21" w:name="_Toc436227783"/>
      <w:bookmarkStart w:id="22" w:name="_Toc436298766"/>
      <w:bookmarkStart w:id="23" w:name="_Toc491789962"/>
      <w:r w:rsidRPr="00677C37">
        <w:t xml:space="preserve">Mục </w:t>
      </w:r>
      <w:r w:rsidR="001E7656" w:rsidRPr="00677C37">
        <w:t>đích và ý nghĩa của t</w:t>
      </w:r>
      <w:r w:rsidR="00F74054" w:rsidRPr="00677C37">
        <w:t>ài liệu</w:t>
      </w:r>
      <w:bookmarkEnd w:id="13"/>
      <w:bookmarkEnd w:id="14"/>
      <w:bookmarkEnd w:id="15"/>
      <w:bookmarkEnd w:id="16"/>
      <w:bookmarkEnd w:id="17"/>
      <w:bookmarkEnd w:id="18"/>
      <w:bookmarkEnd w:id="19"/>
      <w:bookmarkEnd w:id="20"/>
      <w:bookmarkEnd w:id="21"/>
      <w:bookmarkEnd w:id="22"/>
      <w:bookmarkEnd w:id="23"/>
    </w:p>
    <w:p w14:paraId="768796F4" w14:textId="77777777" w:rsidR="00A6446E" w:rsidRPr="00677C37" w:rsidRDefault="00A6446E" w:rsidP="00A6446E">
      <w:pPr>
        <w:ind w:firstLine="544"/>
        <w:jc w:val="both"/>
        <w:rPr>
          <w:rFonts w:cs="Times New Roman"/>
          <w:sz w:val="24"/>
        </w:rPr>
      </w:pPr>
      <w:r w:rsidRPr="00677C37">
        <w:rPr>
          <w:rFonts w:cs="Times New Roman"/>
          <w:sz w:val="24"/>
        </w:rPr>
        <w:t xml:space="preserve">Tài liệu này được xây dựng nhằm hướng dẫn </w:t>
      </w:r>
      <w:r w:rsidR="00A14944">
        <w:rPr>
          <w:rFonts w:cs="Times New Roman"/>
          <w:sz w:val="24"/>
        </w:rPr>
        <w:t>Doanh nghiệp</w:t>
      </w:r>
      <w:r>
        <w:rPr>
          <w:rFonts w:cs="Times New Roman"/>
          <w:sz w:val="24"/>
        </w:rPr>
        <w:t xml:space="preserve"> </w:t>
      </w:r>
      <w:r w:rsidRPr="00677C37">
        <w:rPr>
          <w:rFonts w:cs="Times New Roman"/>
          <w:sz w:val="24"/>
        </w:rPr>
        <w:t xml:space="preserve">khai báo </w:t>
      </w:r>
      <w:r w:rsidR="00FF26BE">
        <w:rPr>
          <w:rFonts w:cs="Times New Roman"/>
          <w:sz w:val="24"/>
        </w:rPr>
        <w:t xml:space="preserve">các </w:t>
      </w:r>
      <w:r w:rsidR="00A14944">
        <w:rPr>
          <w:rFonts w:cs="Times New Roman"/>
          <w:sz w:val="24"/>
        </w:rPr>
        <w:t>hồ</w:t>
      </w:r>
      <w:r w:rsidR="007C5162">
        <w:rPr>
          <w:rFonts w:cs="Times New Roman"/>
          <w:sz w:val="24"/>
        </w:rPr>
        <w:t xml:space="preserve"> sơ liên quan đến quy trình xin đăng ký</w:t>
      </w:r>
      <w:r w:rsidR="00A14944">
        <w:rPr>
          <w:rFonts w:cs="Times New Roman"/>
          <w:sz w:val="24"/>
        </w:rPr>
        <w:t xml:space="preserve"> kiểm dịch động vật, sản phẩm động vật trên cạn nhập khẩu;</w:t>
      </w:r>
      <w:r>
        <w:rPr>
          <w:rFonts w:cs="Times New Roman"/>
          <w:sz w:val="24"/>
        </w:rPr>
        <w:t xml:space="preserve"> </w:t>
      </w:r>
      <w:r w:rsidR="00A14944">
        <w:rPr>
          <w:rFonts w:cs="Times New Roman"/>
          <w:sz w:val="24"/>
        </w:rPr>
        <w:t>N</w:t>
      </w:r>
      <w:r>
        <w:rPr>
          <w:rFonts w:cs="Times New Roman"/>
          <w:sz w:val="24"/>
        </w:rPr>
        <w:t xml:space="preserve">hận kết quả xử lý của </w:t>
      </w:r>
      <w:r w:rsidR="00A14944">
        <w:rPr>
          <w:rFonts w:cs="Times New Roman"/>
          <w:sz w:val="24"/>
        </w:rPr>
        <w:t>Bộ Nông nghiệp và PT nông thôn</w:t>
      </w:r>
      <w:r>
        <w:rPr>
          <w:rFonts w:cs="Times New Roman"/>
          <w:sz w:val="24"/>
        </w:rPr>
        <w:t xml:space="preserve"> trên Cổng thông tin Một cửa Quốc gia.</w:t>
      </w:r>
    </w:p>
    <w:p w14:paraId="4AB715BC" w14:textId="77777777" w:rsidR="00DA1A0C" w:rsidRPr="00677C37" w:rsidRDefault="00AC36E1" w:rsidP="00DE5EF3">
      <w:pPr>
        <w:pStyle w:val="Heading2"/>
      </w:pPr>
      <w:bookmarkStart w:id="24" w:name="_Toc373392108"/>
      <w:bookmarkStart w:id="25" w:name="_Toc403138038"/>
      <w:bookmarkStart w:id="26" w:name="_Toc403138345"/>
      <w:bookmarkStart w:id="27" w:name="_Toc418001143"/>
      <w:bookmarkStart w:id="28" w:name="_Toc418001194"/>
      <w:bookmarkStart w:id="29" w:name="_Toc418001767"/>
      <w:bookmarkStart w:id="30" w:name="_Toc418001995"/>
      <w:bookmarkStart w:id="31" w:name="_Toc421547857"/>
      <w:bookmarkStart w:id="32" w:name="_Toc436227784"/>
      <w:bookmarkStart w:id="33" w:name="_Toc436298767"/>
      <w:bookmarkStart w:id="34" w:name="_Toc491789963"/>
      <w:r w:rsidRPr="00677C37">
        <w:t>Phạm vi tài liệu</w:t>
      </w:r>
      <w:bookmarkEnd w:id="24"/>
      <w:bookmarkEnd w:id="25"/>
      <w:bookmarkEnd w:id="26"/>
      <w:r w:rsidR="00283931">
        <w:t xml:space="preserve"> và đối tượng sử dụng</w:t>
      </w:r>
      <w:bookmarkEnd w:id="27"/>
      <w:bookmarkEnd w:id="28"/>
      <w:bookmarkEnd w:id="29"/>
      <w:bookmarkEnd w:id="30"/>
      <w:bookmarkEnd w:id="31"/>
      <w:bookmarkEnd w:id="32"/>
      <w:bookmarkEnd w:id="33"/>
      <w:bookmarkEnd w:id="34"/>
    </w:p>
    <w:p w14:paraId="6CC9BA51" w14:textId="77777777" w:rsidR="00402630" w:rsidRPr="00677C37" w:rsidRDefault="00402630" w:rsidP="000013EB">
      <w:pPr>
        <w:numPr>
          <w:ilvl w:val="0"/>
          <w:numId w:val="19"/>
        </w:numPr>
        <w:ind w:left="360"/>
        <w:jc w:val="both"/>
        <w:rPr>
          <w:rFonts w:cs="Times New Roman"/>
          <w:sz w:val="24"/>
        </w:rPr>
      </w:pPr>
      <w:r w:rsidRPr="00677C37">
        <w:rPr>
          <w:rFonts w:cs="Times New Roman"/>
          <w:sz w:val="24"/>
        </w:rPr>
        <w:t xml:space="preserve">Tài liệu áp dụng </w:t>
      </w:r>
      <w:r w:rsidR="0012399E" w:rsidRPr="00677C37">
        <w:rPr>
          <w:rFonts w:cs="Times New Roman"/>
          <w:sz w:val="24"/>
        </w:rPr>
        <w:t xml:space="preserve">các chức </w:t>
      </w:r>
      <w:r w:rsidR="001A41D5" w:rsidRPr="00677C37">
        <w:rPr>
          <w:rFonts w:cs="Times New Roman"/>
          <w:sz w:val="24"/>
        </w:rPr>
        <w:t xml:space="preserve">năng </w:t>
      </w:r>
      <w:r w:rsidRPr="00677C37">
        <w:rPr>
          <w:rFonts w:cs="Times New Roman"/>
          <w:sz w:val="24"/>
        </w:rPr>
        <w:t xml:space="preserve">trên </w:t>
      </w:r>
      <w:r w:rsidR="0072166A">
        <w:rPr>
          <w:rFonts w:cs="Times New Roman"/>
          <w:sz w:val="24"/>
        </w:rPr>
        <w:t>Cổng thông tin Một cửa Quốc gia</w:t>
      </w:r>
      <w:r w:rsidR="001A41D5" w:rsidRPr="00677C37">
        <w:rPr>
          <w:rFonts w:cs="Times New Roman"/>
          <w:sz w:val="24"/>
        </w:rPr>
        <w:t>, bao gồm:</w:t>
      </w:r>
    </w:p>
    <w:p w14:paraId="11FD9A48" w14:textId="77777777" w:rsidR="006D14E8" w:rsidRPr="00283931" w:rsidRDefault="00E5194C" w:rsidP="00940B04">
      <w:pPr>
        <w:pStyle w:val="ListParagraph"/>
        <w:numPr>
          <w:ilvl w:val="0"/>
          <w:numId w:val="29"/>
        </w:numPr>
        <w:spacing w:before="120" w:after="0" w:line="360" w:lineRule="auto"/>
        <w:ind w:left="720"/>
        <w:contextualSpacing w:val="0"/>
        <w:jc w:val="both"/>
        <w:rPr>
          <w:rFonts w:ascii="Times New Roman" w:hAnsi="Times New Roman"/>
          <w:sz w:val="24"/>
        </w:rPr>
      </w:pPr>
      <w:r w:rsidRPr="00283931">
        <w:rPr>
          <w:rFonts w:ascii="Times New Roman" w:hAnsi="Times New Roman"/>
          <w:sz w:val="24"/>
        </w:rPr>
        <w:t xml:space="preserve">Khai báo </w:t>
      </w:r>
      <w:r w:rsidR="00A6446E">
        <w:rPr>
          <w:rFonts w:ascii="Times New Roman" w:hAnsi="Times New Roman"/>
          <w:sz w:val="24"/>
        </w:rPr>
        <w:t>các bản khai được phân quyền khai</w:t>
      </w:r>
    </w:p>
    <w:p w14:paraId="49148284" w14:textId="77777777" w:rsidR="00E5194C" w:rsidRPr="00283931" w:rsidRDefault="00A6446E" w:rsidP="00940B04">
      <w:pPr>
        <w:pStyle w:val="ListParagraph"/>
        <w:numPr>
          <w:ilvl w:val="0"/>
          <w:numId w:val="29"/>
        </w:numPr>
        <w:spacing w:before="120" w:after="0" w:line="360" w:lineRule="auto"/>
        <w:ind w:left="720"/>
        <w:contextualSpacing w:val="0"/>
        <w:jc w:val="both"/>
        <w:rPr>
          <w:rFonts w:ascii="Times New Roman" w:hAnsi="Times New Roman"/>
          <w:sz w:val="24"/>
        </w:rPr>
      </w:pPr>
      <w:r>
        <w:rPr>
          <w:rFonts w:ascii="Times New Roman" w:hAnsi="Times New Roman"/>
          <w:sz w:val="24"/>
        </w:rPr>
        <w:t xml:space="preserve">Nhận </w:t>
      </w:r>
      <w:r w:rsidR="00E5194C" w:rsidRPr="00283931">
        <w:rPr>
          <w:rFonts w:ascii="Times New Roman" w:hAnsi="Times New Roman"/>
          <w:sz w:val="24"/>
        </w:rPr>
        <w:t>kết q</w:t>
      </w:r>
      <w:r w:rsidR="00630E32" w:rsidRPr="00283931">
        <w:rPr>
          <w:rFonts w:ascii="Times New Roman" w:hAnsi="Times New Roman"/>
          <w:sz w:val="24"/>
        </w:rPr>
        <w:t xml:space="preserve">uả xử lý hồ sơ </w:t>
      </w:r>
      <w:r w:rsidR="00283931" w:rsidRPr="00283931">
        <w:rPr>
          <w:rFonts w:ascii="Times New Roman" w:hAnsi="Times New Roman"/>
          <w:sz w:val="24"/>
        </w:rPr>
        <w:t>củ</w:t>
      </w:r>
      <w:r w:rsidR="005140E1">
        <w:rPr>
          <w:rFonts w:ascii="Times New Roman" w:hAnsi="Times New Roman"/>
          <w:sz w:val="24"/>
        </w:rPr>
        <w:t xml:space="preserve">a </w:t>
      </w:r>
      <w:r w:rsidR="005140E1">
        <w:rPr>
          <w:sz w:val="24"/>
        </w:rPr>
        <w:t>Bộ Nông nghiệp và PT nông thôn</w:t>
      </w:r>
    </w:p>
    <w:p w14:paraId="32DFCAEF" w14:textId="77777777" w:rsidR="00283931" w:rsidRDefault="00283931" w:rsidP="000013EB">
      <w:pPr>
        <w:numPr>
          <w:ilvl w:val="0"/>
          <w:numId w:val="19"/>
        </w:numPr>
        <w:ind w:left="360"/>
        <w:jc w:val="both"/>
        <w:rPr>
          <w:rFonts w:cs="Times New Roman"/>
          <w:sz w:val="24"/>
        </w:rPr>
      </w:pPr>
      <w:r>
        <w:rPr>
          <w:rFonts w:cs="Times New Roman"/>
          <w:sz w:val="24"/>
        </w:rPr>
        <w:t>Đối tượng sử dụng:</w:t>
      </w:r>
    </w:p>
    <w:p w14:paraId="4E790984" w14:textId="77777777" w:rsidR="00283931" w:rsidRPr="00283931" w:rsidRDefault="005140E1" w:rsidP="00940B04">
      <w:pPr>
        <w:pStyle w:val="ListParagraph"/>
        <w:numPr>
          <w:ilvl w:val="0"/>
          <w:numId w:val="29"/>
        </w:numPr>
        <w:spacing w:before="120" w:after="0" w:line="360" w:lineRule="auto"/>
        <w:ind w:left="720"/>
        <w:contextualSpacing w:val="0"/>
        <w:jc w:val="both"/>
        <w:rPr>
          <w:rFonts w:ascii="Times New Roman" w:hAnsi="Times New Roman"/>
          <w:sz w:val="24"/>
        </w:rPr>
      </w:pPr>
      <w:r>
        <w:rPr>
          <w:rFonts w:ascii="Times New Roman" w:hAnsi="Times New Roman"/>
          <w:sz w:val="24"/>
        </w:rPr>
        <w:t>Doanh nghiệp</w:t>
      </w:r>
    </w:p>
    <w:p w14:paraId="146EECDD" w14:textId="77777777" w:rsidR="00DA1A0C" w:rsidRPr="00677C37" w:rsidRDefault="00DA1A0C" w:rsidP="00DE5EF3">
      <w:pPr>
        <w:pStyle w:val="Heading2"/>
      </w:pPr>
      <w:bookmarkStart w:id="35" w:name="_Toc373392109"/>
      <w:bookmarkStart w:id="36" w:name="_Toc403138039"/>
      <w:bookmarkStart w:id="37" w:name="_Toc403138346"/>
      <w:bookmarkStart w:id="38" w:name="_Toc418001144"/>
      <w:bookmarkStart w:id="39" w:name="_Toc418001195"/>
      <w:bookmarkStart w:id="40" w:name="_Toc418001768"/>
      <w:bookmarkStart w:id="41" w:name="_Toc418001996"/>
      <w:bookmarkStart w:id="42" w:name="_Toc421547858"/>
      <w:bookmarkStart w:id="43" w:name="_Toc436227785"/>
      <w:bookmarkStart w:id="44" w:name="_Toc436298768"/>
      <w:bookmarkStart w:id="45" w:name="_Toc491789964"/>
      <w:r w:rsidRPr="00677C37">
        <w:t xml:space="preserve">Các thuật ngữ và </w:t>
      </w:r>
      <w:r w:rsidR="00B03FA8" w:rsidRPr="00677C37">
        <w:t xml:space="preserve">từ </w:t>
      </w:r>
      <w:r w:rsidRPr="00677C37">
        <w:t>viết tắt</w:t>
      </w:r>
      <w:bookmarkEnd w:id="35"/>
      <w:bookmarkEnd w:id="36"/>
      <w:bookmarkEnd w:id="37"/>
      <w:bookmarkEnd w:id="38"/>
      <w:bookmarkEnd w:id="39"/>
      <w:bookmarkEnd w:id="40"/>
      <w:bookmarkEnd w:id="41"/>
      <w:bookmarkEnd w:id="42"/>
      <w:bookmarkEnd w:id="43"/>
      <w:bookmarkEnd w:id="44"/>
      <w:bookmarkEnd w:id="45"/>
    </w:p>
    <w:tbl>
      <w:tblPr>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593"/>
        <w:gridCol w:w="4644"/>
        <w:gridCol w:w="2410"/>
      </w:tblGrid>
      <w:tr w:rsidR="00A748EF" w:rsidRPr="00677C37" w14:paraId="4D844C0F" w14:textId="77777777">
        <w:trPr>
          <w:tblHeader/>
          <w:jc w:val="center"/>
        </w:trPr>
        <w:tc>
          <w:tcPr>
            <w:tcW w:w="1593" w:type="dxa"/>
            <w:shd w:val="pct5" w:color="auto" w:fill="FFFFFF"/>
          </w:tcPr>
          <w:p w14:paraId="7E81A0F0" w14:textId="77777777" w:rsidR="00A748EF" w:rsidRPr="00677C37" w:rsidRDefault="00A748EF" w:rsidP="006D00A2">
            <w:pPr>
              <w:pStyle w:val="Bang"/>
              <w:spacing w:before="40" w:after="40"/>
              <w:jc w:val="center"/>
              <w:rPr>
                <w:rFonts w:cs="Times New Roman"/>
                <w:b/>
                <w:color w:val="000000"/>
                <w:sz w:val="24"/>
                <w:szCs w:val="24"/>
              </w:rPr>
            </w:pPr>
            <w:r w:rsidRPr="00677C37">
              <w:rPr>
                <w:rFonts w:cs="Times New Roman"/>
                <w:b/>
                <w:color w:val="000000"/>
                <w:sz w:val="24"/>
                <w:szCs w:val="24"/>
              </w:rPr>
              <w:t>Thuật ngữ</w:t>
            </w:r>
          </w:p>
        </w:tc>
        <w:tc>
          <w:tcPr>
            <w:tcW w:w="4644" w:type="dxa"/>
            <w:shd w:val="pct5" w:color="auto" w:fill="FFFFFF"/>
          </w:tcPr>
          <w:p w14:paraId="4E082267" w14:textId="77777777" w:rsidR="00A748EF" w:rsidRPr="00677C37" w:rsidRDefault="00A748EF" w:rsidP="006D00A2">
            <w:pPr>
              <w:pStyle w:val="Bang"/>
              <w:spacing w:before="40" w:after="40"/>
              <w:jc w:val="center"/>
              <w:rPr>
                <w:rFonts w:cs="Times New Roman"/>
                <w:b/>
                <w:color w:val="000000"/>
                <w:sz w:val="24"/>
                <w:szCs w:val="24"/>
              </w:rPr>
            </w:pPr>
            <w:r w:rsidRPr="00677C37">
              <w:rPr>
                <w:rFonts w:cs="Times New Roman"/>
                <w:b/>
                <w:color w:val="000000"/>
                <w:sz w:val="24"/>
                <w:szCs w:val="24"/>
              </w:rPr>
              <w:t>Định nghĩa</w:t>
            </w:r>
          </w:p>
        </w:tc>
        <w:tc>
          <w:tcPr>
            <w:tcW w:w="2410" w:type="dxa"/>
            <w:shd w:val="pct5" w:color="auto" w:fill="FFFFFF"/>
          </w:tcPr>
          <w:p w14:paraId="291CB624" w14:textId="77777777" w:rsidR="00A748EF" w:rsidRPr="00677C37" w:rsidRDefault="00CF6B74" w:rsidP="006D00A2">
            <w:pPr>
              <w:pStyle w:val="Bang"/>
              <w:spacing w:before="40" w:after="40"/>
              <w:jc w:val="center"/>
              <w:rPr>
                <w:rFonts w:cs="Times New Roman"/>
                <w:b/>
                <w:color w:val="000000"/>
                <w:sz w:val="24"/>
                <w:szCs w:val="24"/>
              </w:rPr>
            </w:pPr>
            <w:r w:rsidRPr="00677C37">
              <w:rPr>
                <w:rFonts w:cs="Times New Roman"/>
                <w:b/>
                <w:color w:val="000000"/>
                <w:sz w:val="24"/>
                <w:szCs w:val="24"/>
              </w:rPr>
              <w:t>Ghi chú</w:t>
            </w:r>
          </w:p>
        </w:tc>
      </w:tr>
      <w:tr w:rsidR="00A748EF" w:rsidRPr="00677C37" w14:paraId="72496D87" w14:textId="77777777">
        <w:trPr>
          <w:jc w:val="center"/>
        </w:trPr>
        <w:tc>
          <w:tcPr>
            <w:tcW w:w="1593" w:type="dxa"/>
          </w:tcPr>
          <w:p w14:paraId="6766B224" w14:textId="77777777" w:rsidR="00A748EF" w:rsidRPr="00677C37" w:rsidRDefault="005140E1" w:rsidP="006D00A2">
            <w:pPr>
              <w:spacing w:before="40" w:after="40" w:line="240" w:lineRule="auto"/>
              <w:rPr>
                <w:rFonts w:cs="Times New Roman"/>
                <w:color w:val="000000"/>
                <w:sz w:val="24"/>
              </w:rPr>
            </w:pPr>
            <w:r>
              <w:rPr>
                <w:rFonts w:cs="Times New Roman"/>
                <w:color w:val="000000"/>
                <w:sz w:val="24"/>
              </w:rPr>
              <w:t>BNN&amp;PTNT</w:t>
            </w:r>
          </w:p>
        </w:tc>
        <w:tc>
          <w:tcPr>
            <w:tcW w:w="4644" w:type="dxa"/>
          </w:tcPr>
          <w:p w14:paraId="69CCEEFC" w14:textId="77777777" w:rsidR="00A748EF" w:rsidRPr="00677C37" w:rsidRDefault="005140E1" w:rsidP="006D00A2">
            <w:pPr>
              <w:spacing w:before="40" w:after="40" w:line="240" w:lineRule="auto"/>
              <w:rPr>
                <w:rFonts w:cs="Times New Roman"/>
                <w:color w:val="000000"/>
                <w:sz w:val="24"/>
              </w:rPr>
            </w:pPr>
            <w:r>
              <w:rPr>
                <w:rFonts w:cs="Times New Roman"/>
                <w:color w:val="000000"/>
                <w:sz w:val="24"/>
              </w:rPr>
              <w:t>Bộ Nông nghiệp và Phát triển nông thôn</w:t>
            </w:r>
          </w:p>
        </w:tc>
        <w:tc>
          <w:tcPr>
            <w:tcW w:w="2410" w:type="dxa"/>
          </w:tcPr>
          <w:p w14:paraId="75F92691" w14:textId="77777777" w:rsidR="00A748EF" w:rsidRPr="00677C37" w:rsidRDefault="00A748EF" w:rsidP="006D00A2">
            <w:pPr>
              <w:spacing w:before="40" w:after="40" w:line="240" w:lineRule="auto"/>
              <w:rPr>
                <w:rFonts w:cs="Times New Roman"/>
                <w:color w:val="000000"/>
                <w:sz w:val="24"/>
              </w:rPr>
            </w:pPr>
          </w:p>
        </w:tc>
      </w:tr>
      <w:tr w:rsidR="00A748EF" w:rsidRPr="00677C37" w14:paraId="2A9B8E01" w14:textId="77777777">
        <w:trPr>
          <w:jc w:val="center"/>
        </w:trPr>
        <w:tc>
          <w:tcPr>
            <w:tcW w:w="1593" w:type="dxa"/>
          </w:tcPr>
          <w:p w14:paraId="05FBC0C5" w14:textId="77777777" w:rsidR="00A748EF" w:rsidRPr="00677C37" w:rsidRDefault="00B761A4" w:rsidP="006D00A2">
            <w:pPr>
              <w:spacing w:before="40" w:after="40" w:line="240" w:lineRule="auto"/>
              <w:rPr>
                <w:rFonts w:cs="Times New Roman"/>
                <w:color w:val="000000"/>
                <w:sz w:val="24"/>
              </w:rPr>
            </w:pPr>
            <w:r w:rsidRPr="00677C37">
              <w:rPr>
                <w:rFonts w:cs="Times New Roman"/>
                <w:color w:val="000000"/>
                <w:sz w:val="24"/>
              </w:rPr>
              <w:t>HDSD</w:t>
            </w:r>
          </w:p>
        </w:tc>
        <w:tc>
          <w:tcPr>
            <w:tcW w:w="4644" w:type="dxa"/>
          </w:tcPr>
          <w:p w14:paraId="261EE843" w14:textId="77777777" w:rsidR="00A748EF" w:rsidRPr="00677C37" w:rsidRDefault="00B761A4" w:rsidP="006D00A2">
            <w:pPr>
              <w:spacing w:before="40" w:after="40" w:line="240" w:lineRule="auto"/>
              <w:rPr>
                <w:rFonts w:cs="Times New Roman"/>
                <w:color w:val="000000"/>
                <w:sz w:val="24"/>
              </w:rPr>
            </w:pPr>
            <w:r w:rsidRPr="00677C37">
              <w:rPr>
                <w:rFonts w:cs="Times New Roman"/>
                <w:color w:val="000000"/>
                <w:sz w:val="24"/>
              </w:rPr>
              <w:t>Hướng dẫn sử dụng</w:t>
            </w:r>
          </w:p>
        </w:tc>
        <w:tc>
          <w:tcPr>
            <w:tcW w:w="2410" w:type="dxa"/>
          </w:tcPr>
          <w:p w14:paraId="0AC109A4" w14:textId="77777777" w:rsidR="00A748EF" w:rsidRPr="00677C37" w:rsidRDefault="00A748EF" w:rsidP="006D00A2">
            <w:pPr>
              <w:spacing w:before="40" w:after="40" w:line="240" w:lineRule="auto"/>
              <w:rPr>
                <w:rFonts w:cs="Times New Roman"/>
                <w:color w:val="000000"/>
                <w:sz w:val="24"/>
              </w:rPr>
            </w:pPr>
          </w:p>
        </w:tc>
      </w:tr>
      <w:tr w:rsidR="00546571" w:rsidRPr="00677C37" w14:paraId="03C127BA" w14:textId="77777777">
        <w:trPr>
          <w:jc w:val="center"/>
        </w:trPr>
        <w:tc>
          <w:tcPr>
            <w:tcW w:w="1593" w:type="dxa"/>
          </w:tcPr>
          <w:p w14:paraId="2CA38366" w14:textId="77777777" w:rsidR="00546571" w:rsidRPr="00677C37" w:rsidRDefault="00546571" w:rsidP="006D00A2">
            <w:pPr>
              <w:spacing w:before="40" w:after="40" w:line="240" w:lineRule="auto"/>
              <w:rPr>
                <w:rFonts w:cs="Times New Roman"/>
                <w:color w:val="000000"/>
                <w:sz w:val="24"/>
              </w:rPr>
            </w:pPr>
            <w:r>
              <w:rPr>
                <w:rFonts w:cs="Times New Roman"/>
                <w:color w:val="000000"/>
                <w:sz w:val="24"/>
              </w:rPr>
              <w:t>NSW</w:t>
            </w:r>
          </w:p>
        </w:tc>
        <w:tc>
          <w:tcPr>
            <w:tcW w:w="4644" w:type="dxa"/>
          </w:tcPr>
          <w:p w14:paraId="17F49B07" w14:textId="77777777" w:rsidR="00546571" w:rsidRPr="00677C37" w:rsidRDefault="00546571" w:rsidP="006D00A2">
            <w:pPr>
              <w:spacing w:before="40" w:after="40" w:line="240" w:lineRule="auto"/>
              <w:rPr>
                <w:rFonts w:cs="Times New Roman"/>
                <w:color w:val="000000"/>
                <w:sz w:val="24"/>
              </w:rPr>
            </w:pPr>
            <w:r>
              <w:rPr>
                <w:sz w:val="24"/>
              </w:rPr>
              <w:t>Cổng thông tin Một cửa Quốc gia</w:t>
            </w:r>
          </w:p>
        </w:tc>
        <w:tc>
          <w:tcPr>
            <w:tcW w:w="2410" w:type="dxa"/>
          </w:tcPr>
          <w:p w14:paraId="1DEC0D26" w14:textId="77777777" w:rsidR="00546571" w:rsidRPr="00677C37" w:rsidRDefault="00546571" w:rsidP="006D00A2">
            <w:pPr>
              <w:spacing w:before="40" w:after="40" w:line="240" w:lineRule="auto"/>
              <w:rPr>
                <w:rFonts w:cs="Times New Roman"/>
                <w:color w:val="000000"/>
                <w:sz w:val="24"/>
              </w:rPr>
            </w:pPr>
          </w:p>
        </w:tc>
      </w:tr>
    </w:tbl>
    <w:p w14:paraId="241DB189" w14:textId="77777777" w:rsidR="00B761A4" w:rsidRPr="00677C37" w:rsidRDefault="001E7656" w:rsidP="00DE5EF3">
      <w:pPr>
        <w:pStyle w:val="Heading2"/>
      </w:pPr>
      <w:bookmarkStart w:id="46" w:name="_Toc373392110"/>
      <w:bookmarkStart w:id="47" w:name="_Toc403138040"/>
      <w:bookmarkStart w:id="48" w:name="_Toc403138347"/>
      <w:bookmarkStart w:id="49" w:name="_Toc418001145"/>
      <w:bookmarkStart w:id="50" w:name="_Toc418001196"/>
      <w:bookmarkStart w:id="51" w:name="_Toc418001769"/>
      <w:bookmarkStart w:id="52" w:name="_Toc418001997"/>
      <w:bookmarkStart w:id="53" w:name="_Toc421547859"/>
      <w:bookmarkStart w:id="54" w:name="_Toc436227786"/>
      <w:bookmarkStart w:id="55" w:name="_Toc436298769"/>
      <w:bookmarkStart w:id="56" w:name="_Toc491789965"/>
      <w:r w:rsidRPr="00677C37">
        <w:t>Cấu trúc t</w:t>
      </w:r>
      <w:r w:rsidR="00050E06" w:rsidRPr="00677C37">
        <w:t>ài liệu</w:t>
      </w:r>
      <w:bookmarkEnd w:id="46"/>
      <w:bookmarkEnd w:id="47"/>
      <w:bookmarkEnd w:id="48"/>
      <w:bookmarkEnd w:id="49"/>
      <w:bookmarkEnd w:id="50"/>
      <w:bookmarkEnd w:id="51"/>
      <w:bookmarkEnd w:id="52"/>
      <w:bookmarkEnd w:id="53"/>
      <w:bookmarkEnd w:id="54"/>
      <w:bookmarkEnd w:id="55"/>
      <w:bookmarkEnd w:id="56"/>
    </w:p>
    <w:p w14:paraId="223099A1" w14:textId="77777777" w:rsidR="005D4E02" w:rsidRPr="00677C37" w:rsidRDefault="005E643B" w:rsidP="00124075">
      <w:pPr>
        <w:pStyle w:val="NormalIndent"/>
      </w:pPr>
      <w:r w:rsidRPr="00677C37">
        <w:rPr>
          <w:b/>
          <w:u w:val="single"/>
        </w:rPr>
        <w:t xml:space="preserve">Phần </w:t>
      </w:r>
      <w:r w:rsidR="00297646" w:rsidRPr="00677C37">
        <w:rPr>
          <w:b/>
          <w:u w:val="single"/>
        </w:rPr>
        <w:t>1</w:t>
      </w:r>
      <w:r w:rsidR="008C5310" w:rsidRPr="00677C37">
        <w:rPr>
          <w:b/>
          <w:u w:val="single"/>
        </w:rPr>
        <w:t>:</w:t>
      </w:r>
      <w:r w:rsidR="008C5310" w:rsidRPr="00677C37">
        <w:rPr>
          <w:b/>
        </w:rPr>
        <w:t xml:space="preserve">    </w:t>
      </w:r>
      <w:r w:rsidR="00C31276" w:rsidRPr="00677C37">
        <w:t>Giới thiệu</w:t>
      </w:r>
      <w:r w:rsidR="00297646" w:rsidRPr="00677C37">
        <w:t xml:space="preserve">: </w:t>
      </w:r>
    </w:p>
    <w:p w14:paraId="3D828C8E" w14:textId="77777777" w:rsidR="00B66027" w:rsidRPr="000013EB" w:rsidRDefault="00297646" w:rsidP="00D75AA2">
      <w:pPr>
        <w:ind w:left="360"/>
        <w:jc w:val="both"/>
        <w:rPr>
          <w:sz w:val="24"/>
        </w:rPr>
      </w:pPr>
      <w:r w:rsidRPr="000013EB">
        <w:rPr>
          <w:sz w:val="24"/>
        </w:rPr>
        <w:t>Giới thiệu c</w:t>
      </w:r>
      <w:r w:rsidR="00246806">
        <w:rPr>
          <w:sz w:val="24"/>
        </w:rPr>
        <w:t xml:space="preserve">hương trình, nêu mục tiêu, phạm </w:t>
      </w:r>
      <w:r w:rsidRPr="000013EB">
        <w:rPr>
          <w:sz w:val="24"/>
        </w:rPr>
        <w:t>vi, các thuật ngữ và</w:t>
      </w:r>
      <w:r w:rsidR="005B0B6D" w:rsidRPr="000013EB">
        <w:rPr>
          <w:sz w:val="24"/>
        </w:rPr>
        <w:t xml:space="preserve"> </w:t>
      </w:r>
      <w:r w:rsidRPr="000013EB">
        <w:rPr>
          <w:sz w:val="24"/>
        </w:rPr>
        <w:t>cấu trúc tài liệu</w:t>
      </w:r>
      <w:r w:rsidR="00637157" w:rsidRPr="000013EB">
        <w:rPr>
          <w:sz w:val="24"/>
        </w:rPr>
        <w:t>,</w:t>
      </w:r>
      <w:r w:rsidR="00F65E92" w:rsidRPr="000013EB">
        <w:rPr>
          <w:sz w:val="24"/>
        </w:rPr>
        <w:t xml:space="preserve"> </w:t>
      </w:r>
      <w:r w:rsidR="008C5310" w:rsidRPr="000013EB">
        <w:rPr>
          <w:sz w:val="24"/>
        </w:rPr>
        <w:t>đối tượng sử dụng t</w:t>
      </w:r>
      <w:r w:rsidR="00761562" w:rsidRPr="000013EB">
        <w:rPr>
          <w:sz w:val="24"/>
        </w:rPr>
        <w:t>ài liệu</w:t>
      </w:r>
      <w:r w:rsidR="008C5310" w:rsidRPr="000013EB">
        <w:rPr>
          <w:sz w:val="24"/>
        </w:rPr>
        <w:t>.</w:t>
      </w:r>
    </w:p>
    <w:p w14:paraId="5456FFF9" w14:textId="77777777" w:rsidR="005D4E02" w:rsidRPr="00677C37" w:rsidRDefault="005E643B" w:rsidP="00124075">
      <w:pPr>
        <w:pStyle w:val="NormalIndent"/>
      </w:pPr>
      <w:r w:rsidRPr="00677C37">
        <w:rPr>
          <w:b/>
          <w:u w:val="single"/>
        </w:rPr>
        <w:t xml:space="preserve">Phần </w:t>
      </w:r>
      <w:r w:rsidR="00297646" w:rsidRPr="00677C37">
        <w:rPr>
          <w:b/>
          <w:u w:val="single"/>
        </w:rPr>
        <w:t>2</w:t>
      </w:r>
      <w:r w:rsidR="005D4E02" w:rsidRPr="00677C37">
        <w:rPr>
          <w:b/>
          <w:u w:val="single"/>
        </w:rPr>
        <w:t>:</w:t>
      </w:r>
      <w:r w:rsidR="005D4E02" w:rsidRPr="00677C37">
        <w:t xml:space="preserve">    </w:t>
      </w:r>
      <w:r w:rsidR="00E64E99" w:rsidRPr="00677C37">
        <w:t>Tổng quan</w:t>
      </w:r>
      <w:r w:rsidR="005D4E02" w:rsidRPr="00677C37">
        <w:t>:</w:t>
      </w:r>
    </w:p>
    <w:p w14:paraId="28A6CBE0" w14:textId="77777777" w:rsidR="00374BDD" w:rsidRPr="000013EB" w:rsidRDefault="005D4E02" w:rsidP="00D75AA2">
      <w:pPr>
        <w:ind w:left="360"/>
        <w:jc w:val="both"/>
        <w:rPr>
          <w:sz w:val="24"/>
        </w:rPr>
      </w:pPr>
      <w:r w:rsidRPr="000013EB">
        <w:rPr>
          <w:sz w:val="24"/>
        </w:rPr>
        <w:t>G</w:t>
      </w:r>
      <w:r w:rsidR="00D652AA" w:rsidRPr="000013EB">
        <w:rPr>
          <w:sz w:val="24"/>
        </w:rPr>
        <w:t>hi nhận các thông tin tổng quát về chương trình hiện hành</w:t>
      </w:r>
    </w:p>
    <w:p w14:paraId="21E810BE" w14:textId="77777777" w:rsidR="005D4E02" w:rsidRPr="00677C37" w:rsidRDefault="005E643B" w:rsidP="00124075">
      <w:pPr>
        <w:pStyle w:val="NormalIndent"/>
      </w:pPr>
      <w:r w:rsidRPr="00677C37">
        <w:rPr>
          <w:b/>
          <w:u w:val="single"/>
        </w:rPr>
        <w:t xml:space="preserve">Phần </w:t>
      </w:r>
      <w:r w:rsidR="00DA6BC2" w:rsidRPr="00677C37">
        <w:rPr>
          <w:b/>
          <w:u w:val="single"/>
        </w:rPr>
        <w:t>3</w:t>
      </w:r>
      <w:r w:rsidR="005D4E02" w:rsidRPr="00677C37">
        <w:rPr>
          <w:b/>
          <w:u w:val="single"/>
        </w:rPr>
        <w:t>:</w:t>
      </w:r>
      <w:r w:rsidR="005D4E02" w:rsidRPr="00677C37">
        <w:t xml:space="preserve">     </w:t>
      </w:r>
      <w:r w:rsidR="00DA6BC2" w:rsidRPr="00677C37">
        <w:t xml:space="preserve">Giới thiệu </w:t>
      </w:r>
      <w:r w:rsidR="005D4E02" w:rsidRPr="00677C37">
        <w:t>các chức năng:</w:t>
      </w:r>
    </w:p>
    <w:p w14:paraId="5ED6FD9F" w14:textId="77777777" w:rsidR="00A4764A" w:rsidRPr="000013EB" w:rsidRDefault="008C5310" w:rsidP="00D75AA2">
      <w:pPr>
        <w:ind w:left="360"/>
        <w:jc w:val="both"/>
        <w:rPr>
          <w:sz w:val="24"/>
        </w:rPr>
      </w:pPr>
      <w:r w:rsidRPr="000013EB">
        <w:rPr>
          <w:sz w:val="24"/>
        </w:rPr>
        <w:t>Giới thiệu các chức năng c</w:t>
      </w:r>
      <w:r w:rsidR="008B3913" w:rsidRPr="000013EB">
        <w:rPr>
          <w:sz w:val="24"/>
        </w:rPr>
        <w:t>ủa chương trình.ghi nhận trong tài liệu này</w:t>
      </w:r>
    </w:p>
    <w:p w14:paraId="78CCAA3B" w14:textId="77777777" w:rsidR="005D4E02" w:rsidRPr="00677C37" w:rsidRDefault="005E643B" w:rsidP="00124075">
      <w:pPr>
        <w:pStyle w:val="NormalIndent"/>
      </w:pPr>
      <w:r w:rsidRPr="00677C37">
        <w:rPr>
          <w:b/>
          <w:u w:val="single"/>
        </w:rPr>
        <w:t xml:space="preserve">Phần </w:t>
      </w:r>
      <w:r w:rsidR="005D4E02" w:rsidRPr="00677C37">
        <w:rPr>
          <w:b/>
          <w:u w:val="single"/>
        </w:rPr>
        <w:t>4:</w:t>
      </w:r>
      <w:r w:rsidR="005D4E02" w:rsidRPr="00677C37">
        <w:t xml:space="preserve"> </w:t>
      </w:r>
      <w:r w:rsidR="008C5310" w:rsidRPr="00677C37">
        <w:t xml:space="preserve">    </w:t>
      </w:r>
      <w:r w:rsidR="007B5EF8" w:rsidRPr="00677C37">
        <w:t xml:space="preserve">Hướng dẫn sử dụng các chức năng </w:t>
      </w:r>
      <w:r w:rsidR="005D4E02" w:rsidRPr="00677C37">
        <w:t>hệ thống</w:t>
      </w:r>
    </w:p>
    <w:p w14:paraId="5EAB81BB" w14:textId="77777777" w:rsidR="007B5EF8" w:rsidRPr="000013EB" w:rsidRDefault="008C5310" w:rsidP="00D75AA2">
      <w:pPr>
        <w:ind w:left="360"/>
        <w:jc w:val="both"/>
        <w:rPr>
          <w:sz w:val="24"/>
        </w:rPr>
      </w:pPr>
      <w:r w:rsidRPr="000013EB">
        <w:rPr>
          <w:sz w:val="24"/>
        </w:rPr>
        <w:t xml:space="preserve">Hướng dẫn sử dụng các chức năng hệ thống </w:t>
      </w:r>
      <w:r w:rsidR="001310A1" w:rsidRPr="000013EB">
        <w:rPr>
          <w:sz w:val="24"/>
        </w:rPr>
        <w:t xml:space="preserve">đã nêu trong </w:t>
      </w:r>
      <w:r w:rsidRPr="000013EB">
        <w:rPr>
          <w:sz w:val="24"/>
        </w:rPr>
        <w:t>p</w:t>
      </w:r>
      <w:r w:rsidR="00570471" w:rsidRPr="000013EB">
        <w:rPr>
          <w:sz w:val="24"/>
        </w:rPr>
        <w:t>hần 3</w:t>
      </w:r>
    </w:p>
    <w:p w14:paraId="749CDD24" w14:textId="77777777" w:rsidR="005D4E02" w:rsidRPr="00677C37" w:rsidRDefault="005E643B" w:rsidP="00124075">
      <w:pPr>
        <w:pStyle w:val="NormalIndent"/>
      </w:pPr>
      <w:r w:rsidRPr="00677C37">
        <w:rPr>
          <w:b/>
          <w:u w:val="single"/>
        </w:rPr>
        <w:t xml:space="preserve">Phần </w:t>
      </w:r>
      <w:r w:rsidR="005D4E02" w:rsidRPr="00677C37">
        <w:rPr>
          <w:b/>
          <w:u w:val="single"/>
        </w:rPr>
        <w:t>5:</w:t>
      </w:r>
      <w:r w:rsidR="005D4E02" w:rsidRPr="00677C37">
        <w:t xml:space="preserve"> </w:t>
      </w:r>
      <w:r w:rsidR="008C5310" w:rsidRPr="00677C37">
        <w:t xml:space="preserve">     </w:t>
      </w:r>
      <w:r w:rsidR="005D4E02" w:rsidRPr="00677C37">
        <w:t>Phụ lục</w:t>
      </w:r>
    </w:p>
    <w:p w14:paraId="40DC91BC" w14:textId="77777777" w:rsidR="00602395" w:rsidRPr="00677C37" w:rsidRDefault="005D4E02" w:rsidP="00D75AA2">
      <w:pPr>
        <w:ind w:left="360"/>
        <w:jc w:val="both"/>
      </w:pPr>
      <w:r w:rsidRPr="00677C37">
        <w:t>Các p</w:t>
      </w:r>
      <w:r w:rsidR="001A7EED" w:rsidRPr="00677C37">
        <w:t xml:space="preserve">hụ lục sử dụng </w:t>
      </w:r>
      <w:r w:rsidR="001A7EED" w:rsidRPr="000013EB">
        <w:rPr>
          <w:rFonts w:cs="Times New Roman"/>
          <w:sz w:val="24"/>
        </w:rPr>
        <w:t>trong</w:t>
      </w:r>
      <w:r w:rsidR="001A7EED" w:rsidRPr="00677C37">
        <w:t xml:space="preserve"> hệ thống</w:t>
      </w:r>
    </w:p>
    <w:p w14:paraId="68CFA340" w14:textId="77777777" w:rsidR="00DA1A0C" w:rsidRPr="00677C37" w:rsidRDefault="00DA1A0C" w:rsidP="002B11C1">
      <w:pPr>
        <w:pStyle w:val="Heading1"/>
        <w:tabs>
          <w:tab w:val="num" w:pos="540"/>
        </w:tabs>
        <w:ind w:left="547" w:hanging="547"/>
      </w:pPr>
      <w:bookmarkStart w:id="57" w:name="_Toc373392111"/>
      <w:bookmarkStart w:id="58" w:name="_Toc403138041"/>
      <w:bookmarkStart w:id="59" w:name="_Toc403138348"/>
      <w:bookmarkStart w:id="60" w:name="_Toc418001146"/>
      <w:bookmarkStart w:id="61" w:name="_Toc418001197"/>
      <w:bookmarkStart w:id="62" w:name="_Toc418001770"/>
      <w:bookmarkStart w:id="63" w:name="_Toc418001998"/>
      <w:bookmarkStart w:id="64" w:name="_Toc421547860"/>
      <w:bookmarkStart w:id="65" w:name="_Toc436227787"/>
      <w:bookmarkStart w:id="66" w:name="_Toc436298770"/>
      <w:bookmarkStart w:id="67" w:name="_Toc491789966"/>
      <w:r w:rsidRPr="00677C37">
        <w:lastRenderedPageBreak/>
        <w:t>TỔNG QUAN</w:t>
      </w:r>
      <w:bookmarkEnd w:id="57"/>
      <w:bookmarkEnd w:id="58"/>
      <w:bookmarkEnd w:id="59"/>
      <w:bookmarkEnd w:id="60"/>
      <w:bookmarkEnd w:id="61"/>
      <w:bookmarkEnd w:id="62"/>
      <w:bookmarkEnd w:id="63"/>
      <w:bookmarkEnd w:id="64"/>
      <w:bookmarkEnd w:id="65"/>
      <w:bookmarkEnd w:id="66"/>
      <w:bookmarkEnd w:id="67"/>
    </w:p>
    <w:p w14:paraId="00B6B2CF" w14:textId="77777777" w:rsidR="009D7DE6" w:rsidRPr="00677C37" w:rsidRDefault="006110D7" w:rsidP="00DE5EF3">
      <w:pPr>
        <w:pStyle w:val="Heading2"/>
      </w:pPr>
      <w:bookmarkStart w:id="68" w:name="_Toc373392112"/>
      <w:bookmarkStart w:id="69" w:name="_Toc403138042"/>
      <w:bookmarkStart w:id="70" w:name="_Toc403138349"/>
      <w:bookmarkStart w:id="71" w:name="_Toc418001147"/>
      <w:bookmarkStart w:id="72" w:name="_Toc418001198"/>
      <w:bookmarkStart w:id="73" w:name="_Toc418001771"/>
      <w:bookmarkStart w:id="74" w:name="_Toc418001999"/>
      <w:bookmarkStart w:id="75" w:name="_Toc421547861"/>
      <w:bookmarkStart w:id="76" w:name="_Toc436227788"/>
      <w:bookmarkStart w:id="77" w:name="_Toc436298771"/>
      <w:bookmarkStart w:id="78" w:name="_Toc491789967"/>
      <w:r w:rsidRPr="00677C37">
        <w:t>Giới thiệu tổng quan</w:t>
      </w:r>
      <w:bookmarkEnd w:id="68"/>
      <w:bookmarkEnd w:id="69"/>
      <w:bookmarkEnd w:id="70"/>
      <w:bookmarkEnd w:id="71"/>
      <w:bookmarkEnd w:id="72"/>
      <w:bookmarkEnd w:id="73"/>
      <w:bookmarkEnd w:id="74"/>
      <w:bookmarkEnd w:id="75"/>
      <w:bookmarkEnd w:id="76"/>
      <w:bookmarkEnd w:id="77"/>
      <w:bookmarkEnd w:id="78"/>
    </w:p>
    <w:p w14:paraId="7BF65988" w14:textId="77777777" w:rsidR="00E5194C" w:rsidRPr="00677C37" w:rsidRDefault="00E5194C" w:rsidP="006D14E8">
      <w:pPr>
        <w:spacing w:before="0"/>
        <w:ind w:firstLine="544"/>
        <w:jc w:val="both"/>
        <w:rPr>
          <w:rFonts w:cs="Times New Roman"/>
          <w:sz w:val="24"/>
        </w:rPr>
      </w:pPr>
      <w:bookmarkStart w:id="79" w:name="_Toc319932101"/>
      <w:r w:rsidRPr="00677C37">
        <w:rPr>
          <w:rFonts w:cs="Times New Roman"/>
          <w:sz w:val="24"/>
        </w:rPr>
        <w:t>Hệ thống thông</w:t>
      </w:r>
      <w:r w:rsidR="00F22CBC">
        <w:rPr>
          <w:rFonts w:cs="Times New Roman"/>
          <w:sz w:val="24"/>
        </w:rPr>
        <w:t xml:space="preserve"> tin phục vụ triển khai cơ chế Hải quan Một cửa Q</w:t>
      </w:r>
      <w:r w:rsidRPr="00677C37">
        <w:rPr>
          <w:rFonts w:cs="Times New Roman"/>
          <w:sz w:val="24"/>
        </w:rPr>
        <w:t>uốc gia được triển khai để đáp ứng yêu cầu kết nối với doanh nghiệp và các</w:t>
      </w:r>
      <w:r w:rsidR="00F22CBC">
        <w:rPr>
          <w:rFonts w:cs="Times New Roman"/>
          <w:sz w:val="24"/>
        </w:rPr>
        <w:t xml:space="preserve"> Bộ/</w:t>
      </w:r>
      <w:r w:rsidRPr="00677C37">
        <w:rPr>
          <w:rFonts w:cs="Times New Roman"/>
          <w:sz w:val="24"/>
        </w:rPr>
        <w:t xml:space="preserve">Ngành có liên quan trong việc cấp phép </w:t>
      </w:r>
      <w:r w:rsidR="00F22CBC">
        <w:rPr>
          <w:rFonts w:cs="Times New Roman"/>
          <w:sz w:val="24"/>
        </w:rPr>
        <w:t>và các chứng từ thuộc bộ hồ sơ H</w:t>
      </w:r>
      <w:r w:rsidRPr="00677C37">
        <w:rPr>
          <w:rFonts w:cs="Times New Roman"/>
          <w:sz w:val="24"/>
        </w:rPr>
        <w:t>ải quan để thông quan cho hàng hóa xuất khẩu/nhập khẩu/quá cảnh; phương tiện vận tải xuất cảnh/nhập cảnh/quá cảnh</w:t>
      </w:r>
      <w:r w:rsidR="005140E1">
        <w:rPr>
          <w:rFonts w:cs="Times New Roman"/>
          <w:sz w:val="24"/>
        </w:rPr>
        <w:t>; Cấp phép; Cấp giấy chứng nhận chuyên ngành</w:t>
      </w:r>
      <w:r w:rsidRPr="00677C37">
        <w:rPr>
          <w:rFonts w:cs="Times New Roman"/>
          <w:sz w:val="24"/>
        </w:rPr>
        <w:t>. Hệ thống đáp ứng các yêu cầu:</w:t>
      </w:r>
    </w:p>
    <w:p w14:paraId="34D5A84D" w14:textId="77777777" w:rsidR="00E5194C" w:rsidRPr="00677C37" w:rsidRDefault="00283931" w:rsidP="0022776E">
      <w:pPr>
        <w:numPr>
          <w:ilvl w:val="0"/>
          <w:numId w:val="19"/>
        </w:numPr>
        <w:ind w:left="360"/>
        <w:jc w:val="both"/>
        <w:rPr>
          <w:rFonts w:cs="Times New Roman"/>
          <w:sz w:val="24"/>
        </w:rPr>
      </w:pPr>
      <w:r>
        <w:rPr>
          <w:rFonts w:cs="Times New Roman"/>
          <w:sz w:val="24"/>
        </w:rPr>
        <w:t>Cung cấp giao diện cho d</w:t>
      </w:r>
      <w:r w:rsidR="005140E1">
        <w:rPr>
          <w:rFonts w:cs="Times New Roman"/>
          <w:sz w:val="24"/>
        </w:rPr>
        <w:t>oanh nghiệp</w:t>
      </w:r>
      <w:r w:rsidR="00E5194C" w:rsidRPr="00677C37">
        <w:rPr>
          <w:rFonts w:cs="Times New Roman"/>
          <w:sz w:val="24"/>
        </w:rPr>
        <w:t xml:space="preserve"> có thể </w:t>
      </w:r>
      <w:r w:rsidR="005140E1">
        <w:rPr>
          <w:rFonts w:cs="Times New Roman"/>
          <w:sz w:val="24"/>
        </w:rPr>
        <w:t>khai báo hồ sơ điện tử trên hệ thống Một cửa quốc gia và gửi đến các Bộ chuyên ngành để xử lý</w:t>
      </w:r>
      <w:r w:rsidR="00A6446E">
        <w:rPr>
          <w:rFonts w:cs="Times New Roman"/>
          <w:sz w:val="24"/>
        </w:rPr>
        <w:t>;</w:t>
      </w:r>
    </w:p>
    <w:p w14:paraId="03A65497" w14:textId="77777777" w:rsidR="00E5194C" w:rsidRPr="00677C37" w:rsidRDefault="00E5194C" w:rsidP="0022776E">
      <w:pPr>
        <w:numPr>
          <w:ilvl w:val="0"/>
          <w:numId w:val="19"/>
        </w:numPr>
        <w:ind w:left="360"/>
        <w:jc w:val="both"/>
        <w:rPr>
          <w:rFonts w:cs="Times New Roman"/>
          <w:sz w:val="24"/>
        </w:rPr>
      </w:pPr>
      <w:r w:rsidRPr="00677C37">
        <w:rPr>
          <w:rFonts w:cs="Times New Roman"/>
          <w:sz w:val="24"/>
        </w:rPr>
        <w:t>Cung cấp chức n</w:t>
      </w:r>
      <w:r w:rsidR="00FD6D7E">
        <w:rPr>
          <w:rFonts w:cs="Times New Roman"/>
          <w:sz w:val="24"/>
        </w:rPr>
        <w:t>ăng</w:t>
      </w:r>
      <w:r w:rsidR="005140E1">
        <w:rPr>
          <w:rFonts w:cs="Times New Roman"/>
          <w:sz w:val="24"/>
        </w:rPr>
        <w:t xml:space="preserve"> cho phép doanh nghiệp</w:t>
      </w:r>
      <w:r w:rsidR="00FD6D7E">
        <w:rPr>
          <w:rFonts w:cs="Times New Roman"/>
          <w:sz w:val="24"/>
        </w:rPr>
        <w:t xml:space="preserve"> </w:t>
      </w:r>
      <w:r w:rsidR="005140E1">
        <w:rPr>
          <w:rFonts w:cs="Times New Roman"/>
          <w:sz w:val="24"/>
        </w:rPr>
        <w:t>nhận kết quả xử lý từ phía các Bộ ngành chức năng.</w:t>
      </w:r>
    </w:p>
    <w:p w14:paraId="1F07C454" w14:textId="77777777" w:rsidR="004F763E" w:rsidRPr="00677C37" w:rsidRDefault="004F763E" w:rsidP="00DE5EF3">
      <w:pPr>
        <w:pStyle w:val="Heading2"/>
      </w:pPr>
      <w:bookmarkStart w:id="80" w:name="_Toc373392113"/>
      <w:bookmarkStart w:id="81" w:name="_Toc403138043"/>
      <w:bookmarkStart w:id="82" w:name="_Toc403138350"/>
      <w:bookmarkStart w:id="83" w:name="_Toc418001148"/>
      <w:bookmarkStart w:id="84" w:name="_Toc418001199"/>
      <w:bookmarkStart w:id="85" w:name="_Toc418001772"/>
      <w:bookmarkStart w:id="86" w:name="_Toc418002000"/>
      <w:bookmarkStart w:id="87" w:name="_Toc421547862"/>
      <w:bookmarkStart w:id="88" w:name="_Toc436227789"/>
      <w:bookmarkStart w:id="89" w:name="_Toc436298772"/>
      <w:bookmarkStart w:id="90" w:name="_Toc491789968"/>
      <w:r w:rsidRPr="00677C37">
        <w:t>Các nội dung khác</w:t>
      </w:r>
      <w:bookmarkEnd w:id="79"/>
      <w:bookmarkEnd w:id="80"/>
      <w:bookmarkEnd w:id="81"/>
      <w:bookmarkEnd w:id="82"/>
      <w:bookmarkEnd w:id="83"/>
      <w:bookmarkEnd w:id="84"/>
      <w:bookmarkEnd w:id="85"/>
      <w:bookmarkEnd w:id="86"/>
      <w:bookmarkEnd w:id="87"/>
      <w:bookmarkEnd w:id="88"/>
      <w:bookmarkEnd w:id="89"/>
      <w:bookmarkEnd w:id="90"/>
    </w:p>
    <w:p w14:paraId="08038916" w14:textId="77777777" w:rsidR="004F763E" w:rsidRPr="00677C37" w:rsidRDefault="004F763E" w:rsidP="0022776E">
      <w:pPr>
        <w:numPr>
          <w:ilvl w:val="0"/>
          <w:numId w:val="19"/>
        </w:numPr>
        <w:ind w:left="360"/>
        <w:jc w:val="both"/>
        <w:rPr>
          <w:rFonts w:cs="Times New Roman"/>
          <w:sz w:val="24"/>
        </w:rPr>
      </w:pPr>
      <w:r w:rsidRPr="00677C37">
        <w:rPr>
          <w:rFonts w:cs="Times New Roman"/>
          <w:sz w:val="24"/>
        </w:rPr>
        <w:t xml:space="preserve">Hệ thống hỗ trợ tốt nhất trình duyệt FireFox từ phiên bản 4.0 </w:t>
      </w:r>
      <w:r w:rsidR="005140E1">
        <w:rPr>
          <w:rFonts w:cs="Times New Roman"/>
          <w:sz w:val="24"/>
        </w:rPr>
        <w:t>đến 50.0</w:t>
      </w:r>
      <w:r w:rsidRPr="00677C37">
        <w:rPr>
          <w:rFonts w:cs="Times New Roman"/>
          <w:sz w:val="24"/>
        </w:rPr>
        <w:t xml:space="preserve">. </w:t>
      </w:r>
    </w:p>
    <w:p w14:paraId="0AAEB7CF" w14:textId="77777777" w:rsidR="00C71D95" w:rsidRPr="00677C37" w:rsidRDefault="00C71D95" w:rsidP="00C71D95">
      <w:pPr>
        <w:pStyle w:val="ListParagraph"/>
        <w:spacing w:line="360" w:lineRule="auto"/>
        <w:ind w:left="0"/>
        <w:rPr>
          <w:rFonts w:ascii="Times New Roman" w:hAnsi="Times New Roman"/>
          <w:sz w:val="24"/>
          <w:szCs w:val="24"/>
          <w:lang w:val="nb-NO"/>
        </w:rPr>
      </w:pPr>
    </w:p>
    <w:p w14:paraId="6BCE371F" w14:textId="77777777" w:rsidR="004F763E" w:rsidRPr="00677C37" w:rsidRDefault="004F763E" w:rsidP="004F763E">
      <w:pPr>
        <w:pStyle w:val="ListParagraph"/>
        <w:spacing w:line="360" w:lineRule="auto"/>
        <w:ind w:left="360"/>
        <w:rPr>
          <w:rFonts w:ascii="Times New Roman" w:hAnsi="Times New Roman"/>
          <w:i/>
          <w:color w:val="0000FF"/>
          <w:sz w:val="24"/>
          <w:szCs w:val="24"/>
        </w:rPr>
      </w:pPr>
    </w:p>
    <w:p w14:paraId="61257F92" w14:textId="77777777" w:rsidR="00DA1A0C" w:rsidRPr="00677C37" w:rsidRDefault="00FB307F" w:rsidP="002B11C1">
      <w:pPr>
        <w:pStyle w:val="Heading1"/>
        <w:tabs>
          <w:tab w:val="num" w:pos="540"/>
        </w:tabs>
        <w:ind w:left="547" w:hanging="547"/>
      </w:pPr>
      <w:bookmarkStart w:id="91" w:name="_Toc373392114"/>
      <w:bookmarkStart w:id="92" w:name="_Toc403138044"/>
      <w:bookmarkStart w:id="93" w:name="_Toc403138351"/>
      <w:bookmarkStart w:id="94" w:name="_Toc418001149"/>
      <w:bookmarkStart w:id="95" w:name="_Toc418001200"/>
      <w:bookmarkStart w:id="96" w:name="_Toc418001773"/>
      <w:bookmarkStart w:id="97" w:name="_Toc418002001"/>
      <w:bookmarkStart w:id="98" w:name="_Toc421547863"/>
      <w:bookmarkStart w:id="99" w:name="_Toc436227790"/>
      <w:bookmarkStart w:id="100" w:name="_Toc436298773"/>
      <w:bookmarkStart w:id="101" w:name="_Toc491789969"/>
      <w:r w:rsidRPr="00677C37">
        <w:lastRenderedPageBreak/>
        <w:t>GIỚI THIỆU CÁC CHỨC NĂNG</w:t>
      </w:r>
      <w:bookmarkEnd w:id="91"/>
      <w:bookmarkEnd w:id="92"/>
      <w:bookmarkEnd w:id="93"/>
      <w:bookmarkEnd w:id="94"/>
      <w:bookmarkEnd w:id="95"/>
      <w:bookmarkEnd w:id="96"/>
      <w:bookmarkEnd w:id="97"/>
      <w:bookmarkEnd w:id="98"/>
      <w:bookmarkEnd w:id="99"/>
      <w:bookmarkEnd w:id="100"/>
      <w:bookmarkEnd w:id="101"/>
      <w:r w:rsidRPr="00677C37">
        <w:t xml:space="preserve"> </w:t>
      </w:r>
    </w:p>
    <w:p w14:paraId="769BDFAC" w14:textId="77777777" w:rsidR="000778D5" w:rsidRPr="00677C37" w:rsidRDefault="000778D5" w:rsidP="00365105">
      <w:pPr>
        <w:pStyle w:val="Heading2"/>
        <w:numPr>
          <w:ilvl w:val="0"/>
          <w:numId w:val="0"/>
        </w:num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2119"/>
        <w:gridCol w:w="3404"/>
        <w:gridCol w:w="3076"/>
      </w:tblGrid>
      <w:tr w:rsidR="005B15ED" w:rsidRPr="00677C37" w14:paraId="62B68077" w14:textId="77777777" w:rsidTr="00070702">
        <w:trPr>
          <w:tblHeader/>
        </w:trPr>
        <w:tc>
          <w:tcPr>
            <w:tcW w:w="671" w:type="dxa"/>
            <w:shd w:val="clear" w:color="auto" w:fill="FFCC99"/>
            <w:vAlign w:val="center"/>
          </w:tcPr>
          <w:p w14:paraId="54E0CF4E" w14:textId="77777777" w:rsidR="005B15ED" w:rsidRPr="00677C37" w:rsidRDefault="005B15ED" w:rsidP="00961739">
            <w:pPr>
              <w:spacing w:before="40" w:after="40" w:line="240" w:lineRule="auto"/>
              <w:jc w:val="both"/>
              <w:rPr>
                <w:rFonts w:cs="Times New Roman"/>
                <w:b/>
                <w:sz w:val="24"/>
              </w:rPr>
            </w:pPr>
            <w:r w:rsidRPr="00677C37">
              <w:rPr>
                <w:rFonts w:cs="Times New Roman"/>
                <w:b/>
                <w:sz w:val="24"/>
              </w:rPr>
              <w:t>STT</w:t>
            </w:r>
          </w:p>
        </w:tc>
        <w:tc>
          <w:tcPr>
            <w:tcW w:w="2119" w:type="dxa"/>
            <w:shd w:val="clear" w:color="auto" w:fill="FFCC99"/>
            <w:vAlign w:val="center"/>
          </w:tcPr>
          <w:p w14:paraId="4F7DCD0F" w14:textId="77777777" w:rsidR="005B15ED" w:rsidRPr="00677C37" w:rsidRDefault="005B15ED" w:rsidP="00961739">
            <w:pPr>
              <w:spacing w:before="40" w:after="40" w:line="240" w:lineRule="auto"/>
              <w:jc w:val="both"/>
              <w:rPr>
                <w:rFonts w:cs="Times New Roman"/>
                <w:b/>
                <w:sz w:val="24"/>
              </w:rPr>
            </w:pPr>
            <w:r w:rsidRPr="00677C37">
              <w:rPr>
                <w:rFonts w:cs="Times New Roman"/>
                <w:b/>
                <w:sz w:val="24"/>
              </w:rPr>
              <w:t>Chức năng</w:t>
            </w:r>
          </w:p>
        </w:tc>
        <w:tc>
          <w:tcPr>
            <w:tcW w:w="3404" w:type="dxa"/>
            <w:shd w:val="clear" w:color="auto" w:fill="FFCC99"/>
            <w:vAlign w:val="center"/>
          </w:tcPr>
          <w:p w14:paraId="28309D9B" w14:textId="77777777" w:rsidR="005B15ED" w:rsidRPr="00677C37" w:rsidRDefault="005B15ED" w:rsidP="00961739">
            <w:pPr>
              <w:spacing w:before="40" w:after="40" w:line="240" w:lineRule="auto"/>
              <w:jc w:val="both"/>
              <w:rPr>
                <w:rFonts w:cs="Times New Roman"/>
                <w:b/>
                <w:sz w:val="24"/>
              </w:rPr>
            </w:pPr>
            <w:r w:rsidRPr="00677C37">
              <w:rPr>
                <w:rFonts w:cs="Times New Roman"/>
                <w:b/>
                <w:sz w:val="24"/>
              </w:rPr>
              <w:t>Mô tả</w:t>
            </w:r>
          </w:p>
        </w:tc>
        <w:tc>
          <w:tcPr>
            <w:tcW w:w="3076" w:type="dxa"/>
            <w:shd w:val="clear" w:color="auto" w:fill="FFCC99"/>
          </w:tcPr>
          <w:p w14:paraId="6C1AFF06" w14:textId="77777777" w:rsidR="005B15ED" w:rsidRPr="00677C37" w:rsidRDefault="005B15ED" w:rsidP="00961739">
            <w:pPr>
              <w:widowControl w:val="0"/>
              <w:spacing w:before="40" w:after="40" w:line="240" w:lineRule="auto"/>
              <w:jc w:val="both"/>
              <w:rPr>
                <w:rFonts w:cs="Times New Roman"/>
                <w:b/>
                <w:sz w:val="24"/>
              </w:rPr>
            </w:pPr>
            <w:r w:rsidRPr="00677C37">
              <w:rPr>
                <w:rFonts w:cs="Times New Roman"/>
                <w:b/>
                <w:sz w:val="24"/>
              </w:rPr>
              <w:t>Đối tượng sử dụng</w:t>
            </w:r>
          </w:p>
        </w:tc>
      </w:tr>
      <w:tr w:rsidR="00E30B88" w:rsidRPr="00677C37" w14:paraId="685002DD" w14:textId="77777777" w:rsidTr="00657EC0">
        <w:tc>
          <w:tcPr>
            <w:tcW w:w="671" w:type="dxa"/>
            <w:vAlign w:val="center"/>
          </w:tcPr>
          <w:p w14:paraId="0E6B35AB" w14:textId="77777777" w:rsidR="00E30B88" w:rsidRPr="00677C37" w:rsidRDefault="00E30B88" w:rsidP="00657EC0">
            <w:pPr>
              <w:numPr>
                <w:ilvl w:val="0"/>
                <w:numId w:val="11"/>
              </w:numPr>
              <w:spacing w:before="40" w:after="40" w:line="240" w:lineRule="auto"/>
              <w:jc w:val="center"/>
              <w:rPr>
                <w:rFonts w:cs="Times New Roman"/>
                <w:sz w:val="24"/>
              </w:rPr>
            </w:pPr>
          </w:p>
        </w:tc>
        <w:tc>
          <w:tcPr>
            <w:tcW w:w="2119" w:type="dxa"/>
            <w:vAlign w:val="center"/>
          </w:tcPr>
          <w:p w14:paraId="41F68BD5" w14:textId="77777777" w:rsidR="00E30B88" w:rsidRPr="00677C37" w:rsidRDefault="000200BE" w:rsidP="00EA3D24">
            <w:pPr>
              <w:spacing w:before="40" w:after="40" w:line="240" w:lineRule="auto"/>
              <w:rPr>
                <w:rFonts w:cs="Times New Roman"/>
                <w:sz w:val="24"/>
              </w:rPr>
            </w:pPr>
            <w:r>
              <w:rPr>
                <w:rFonts w:cs="Times New Roman"/>
                <w:sz w:val="24"/>
              </w:rPr>
              <w:t>Tìm kiếm hồ sơ</w:t>
            </w:r>
          </w:p>
        </w:tc>
        <w:tc>
          <w:tcPr>
            <w:tcW w:w="3404" w:type="dxa"/>
            <w:vAlign w:val="center"/>
          </w:tcPr>
          <w:p w14:paraId="2A5F3263" w14:textId="77777777" w:rsidR="00E30B88" w:rsidRPr="00677C37" w:rsidRDefault="00070702" w:rsidP="00F73F73">
            <w:pPr>
              <w:numPr>
                <w:ilvl w:val="0"/>
                <w:numId w:val="15"/>
              </w:numPr>
              <w:spacing w:before="40" w:after="40" w:line="240" w:lineRule="auto"/>
              <w:ind w:left="349" w:hanging="349"/>
              <w:rPr>
                <w:rFonts w:cs="Times New Roman"/>
                <w:sz w:val="24"/>
              </w:rPr>
            </w:pPr>
            <w:r>
              <w:rPr>
                <w:rFonts w:cs="Times New Roman"/>
                <w:sz w:val="24"/>
              </w:rPr>
              <w:t>Cho phép D</w:t>
            </w:r>
            <w:r w:rsidR="00E30B88">
              <w:rPr>
                <w:rFonts w:cs="Times New Roman"/>
                <w:sz w:val="24"/>
              </w:rPr>
              <w:t xml:space="preserve">oanh nghiệp </w:t>
            </w:r>
            <w:r w:rsidR="00F73F73">
              <w:rPr>
                <w:rFonts w:cs="Times New Roman"/>
                <w:sz w:val="24"/>
              </w:rPr>
              <w:t>tìm kiếm hồ sơ với bộ tiêu chí đầu vào cho trước</w:t>
            </w:r>
          </w:p>
        </w:tc>
        <w:tc>
          <w:tcPr>
            <w:tcW w:w="3076" w:type="dxa"/>
            <w:vAlign w:val="center"/>
          </w:tcPr>
          <w:p w14:paraId="211CC8CC" w14:textId="77777777" w:rsidR="00E30B88" w:rsidRPr="008E3E7F" w:rsidRDefault="00EC362A" w:rsidP="0061469E">
            <w:pPr>
              <w:rPr>
                <w:rFonts w:cs="Times New Roman"/>
                <w:sz w:val="24"/>
              </w:rPr>
            </w:pPr>
            <w:r>
              <w:rPr>
                <w:rFonts w:cs="Times New Roman"/>
                <w:sz w:val="24"/>
              </w:rPr>
              <w:t>Doanh nghiệp</w:t>
            </w:r>
          </w:p>
        </w:tc>
      </w:tr>
      <w:tr w:rsidR="00E30B88" w:rsidRPr="00677C37" w14:paraId="2933CAE0" w14:textId="77777777" w:rsidTr="00657EC0">
        <w:tc>
          <w:tcPr>
            <w:tcW w:w="671" w:type="dxa"/>
            <w:vAlign w:val="center"/>
          </w:tcPr>
          <w:p w14:paraId="608AC06F" w14:textId="77777777" w:rsidR="00E30B88" w:rsidRPr="00677C37" w:rsidRDefault="00E30B88" w:rsidP="00657EC0">
            <w:pPr>
              <w:numPr>
                <w:ilvl w:val="0"/>
                <w:numId w:val="11"/>
              </w:numPr>
              <w:spacing w:before="40" w:after="40" w:line="240" w:lineRule="auto"/>
              <w:jc w:val="center"/>
              <w:rPr>
                <w:rFonts w:cs="Times New Roman"/>
                <w:sz w:val="24"/>
              </w:rPr>
            </w:pPr>
          </w:p>
        </w:tc>
        <w:tc>
          <w:tcPr>
            <w:tcW w:w="2119" w:type="dxa"/>
            <w:vAlign w:val="center"/>
          </w:tcPr>
          <w:p w14:paraId="46054E98" w14:textId="77777777" w:rsidR="00E72F61" w:rsidRPr="00677C37" w:rsidRDefault="00E72F61" w:rsidP="00081650">
            <w:pPr>
              <w:spacing w:before="40" w:after="40" w:line="240" w:lineRule="auto"/>
              <w:rPr>
                <w:rFonts w:cs="Times New Roman"/>
                <w:sz w:val="24"/>
              </w:rPr>
            </w:pPr>
            <w:r>
              <w:rPr>
                <w:rFonts w:cs="Times New Roman"/>
                <w:sz w:val="24"/>
              </w:rPr>
              <w:t>Khai báo Hồ sơ/ Sửa hồ sơ</w:t>
            </w:r>
          </w:p>
        </w:tc>
        <w:tc>
          <w:tcPr>
            <w:tcW w:w="3404" w:type="dxa"/>
            <w:vAlign w:val="center"/>
          </w:tcPr>
          <w:p w14:paraId="54A5091D" w14:textId="77777777" w:rsidR="00E72F61" w:rsidRDefault="00E72F61" w:rsidP="00E72F61">
            <w:pPr>
              <w:numPr>
                <w:ilvl w:val="0"/>
                <w:numId w:val="15"/>
              </w:numPr>
              <w:spacing w:before="40" w:after="40" w:line="240" w:lineRule="auto"/>
              <w:ind w:left="349" w:hanging="349"/>
              <w:rPr>
                <w:rFonts w:cs="Times New Roman"/>
                <w:sz w:val="24"/>
              </w:rPr>
            </w:pPr>
            <w:r>
              <w:rPr>
                <w:rFonts w:cs="Times New Roman"/>
                <w:sz w:val="24"/>
              </w:rPr>
              <w:t>Cho phép Doanh nghiệp khai báo các thông tin của hồ sơ:</w:t>
            </w:r>
          </w:p>
          <w:p w14:paraId="5A5B8CF4" w14:textId="77777777" w:rsidR="00E72F61" w:rsidRDefault="00E72F61" w:rsidP="00E72F61">
            <w:pPr>
              <w:numPr>
                <w:ilvl w:val="3"/>
                <w:numId w:val="13"/>
              </w:numPr>
              <w:tabs>
                <w:tab w:val="clear" w:pos="2520"/>
                <w:tab w:val="num" w:pos="355"/>
              </w:tabs>
              <w:spacing w:before="40" w:after="40" w:line="240" w:lineRule="auto"/>
              <w:ind w:left="355"/>
              <w:rPr>
                <w:rFonts w:cs="Times New Roman"/>
                <w:sz w:val="24"/>
              </w:rPr>
            </w:pPr>
            <w:r w:rsidRPr="00677C37">
              <w:rPr>
                <w:rFonts w:cs="Times New Roman"/>
                <w:sz w:val="24"/>
              </w:rPr>
              <w:t>Khai báo bằng upload file Excel</w:t>
            </w:r>
            <w:r>
              <w:rPr>
                <w:rFonts w:cs="Times New Roman"/>
                <w:sz w:val="24"/>
              </w:rPr>
              <w:t xml:space="preserve"> mẫu</w:t>
            </w:r>
          </w:p>
          <w:p w14:paraId="053B4A4E" w14:textId="77777777" w:rsidR="00E72F61" w:rsidRPr="00677C37" w:rsidRDefault="00E72F61" w:rsidP="00E72F61">
            <w:pPr>
              <w:numPr>
                <w:ilvl w:val="3"/>
                <w:numId w:val="13"/>
              </w:numPr>
              <w:tabs>
                <w:tab w:val="clear" w:pos="2520"/>
                <w:tab w:val="num" w:pos="355"/>
              </w:tabs>
              <w:spacing w:before="40" w:after="40" w:line="240" w:lineRule="auto"/>
              <w:ind w:left="355"/>
              <w:rPr>
                <w:rFonts w:cs="Times New Roman"/>
                <w:sz w:val="24"/>
              </w:rPr>
            </w:pPr>
            <w:r>
              <w:rPr>
                <w:rFonts w:cs="Times New Roman"/>
                <w:sz w:val="24"/>
              </w:rPr>
              <w:t>Khai báo trực tiếp</w:t>
            </w:r>
          </w:p>
        </w:tc>
        <w:tc>
          <w:tcPr>
            <w:tcW w:w="3076" w:type="dxa"/>
            <w:vAlign w:val="center"/>
          </w:tcPr>
          <w:p w14:paraId="4E9E47C2" w14:textId="77777777" w:rsidR="00E30B88" w:rsidRPr="008E3E7F" w:rsidRDefault="00361231" w:rsidP="0061469E">
            <w:pPr>
              <w:rPr>
                <w:rFonts w:cs="Times New Roman"/>
                <w:sz w:val="24"/>
              </w:rPr>
            </w:pPr>
            <w:r>
              <w:rPr>
                <w:rFonts w:cs="Times New Roman"/>
                <w:sz w:val="24"/>
              </w:rPr>
              <w:t>Doanh nghiệp</w:t>
            </w:r>
          </w:p>
        </w:tc>
      </w:tr>
      <w:tr w:rsidR="00EF247B" w:rsidRPr="00677C37" w14:paraId="772C5D92" w14:textId="77777777" w:rsidTr="00657EC0">
        <w:tc>
          <w:tcPr>
            <w:tcW w:w="671" w:type="dxa"/>
            <w:vAlign w:val="center"/>
          </w:tcPr>
          <w:p w14:paraId="42FAAE58" w14:textId="77777777" w:rsidR="00EF247B" w:rsidRPr="00677C37" w:rsidRDefault="00EF247B" w:rsidP="00657EC0">
            <w:pPr>
              <w:numPr>
                <w:ilvl w:val="0"/>
                <w:numId w:val="11"/>
              </w:numPr>
              <w:spacing w:before="40" w:after="40" w:line="240" w:lineRule="auto"/>
              <w:jc w:val="center"/>
              <w:rPr>
                <w:rFonts w:cs="Times New Roman"/>
                <w:sz w:val="24"/>
              </w:rPr>
            </w:pPr>
          </w:p>
        </w:tc>
        <w:tc>
          <w:tcPr>
            <w:tcW w:w="2119" w:type="dxa"/>
            <w:vAlign w:val="center"/>
          </w:tcPr>
          <w:p w14:paraId="25FF3DF0" w14:textId="77777777" w:rsidR="00EF247B" w:rsidRDefault="00EF247B" w:rsidP="00EF247B">
            <w:pPr>
              <w:spacing w:before="40" w:after="40" w:line="240" w:lineRule="auto"/>
              <w:rPr>
                <w:rFonts w:cs="Times New Roman"/>
                <w:sz w:val="24"/>
              </w:rPr>
            </w:pPr>
            <w:r>
              <w:rPr>
                <w:rFonts w:cs="Times New Roman"/>
                <w:sz w:val="24"/>
              </w:rPr>
              <w:t>Gửi hồ sơ</w:t>
            </w:r>
          </w:p>
        </w:tc>
        <w:tc>
          <w:tcPr>
            <w:tcW w:w="3404" w:type="dxa"/>
            <w:vAlign w:val="center"/>
          </w:tcPr>
          <w:p w14:paraId="4BF7DD1B" w14:textId="77777777" w:rsidR="00EF247B" w:rsidRDefault="00EF247B" w:rsidP="00C36024">
            <w:pPr>
              <w:numPr>
                <w:ilvl w:val="0"/>
                <w:numId w:val="15"/>
              </w:numPr>
              <w:spacing w:before="40" w:after="40" w:line="240" w:lineRule="auto"/>
              <w:ind w:left="349" w:hanging="349"/>
              <w:rPr>
                <w:rFonts w:cs="Times New Roman"/>
                <w:sz w:val="24"/>
              </w:rPr>
            </w:pPr>
            <w:r>
              <w:rPr>
                <w:rFonts w:cs="Times New Roman"/>
                <w:sz w:val="24"/>
              </w:rPr>
              <w:t>Cho phép Doanh nghiệp gửi hồ sơ điện tử đến hệ thống của BNN &amp; PTNT</w:t>
            </w:r>
          </w:p>
        </w:tc>
        <w:tc>
          <w:tcPr>
            <w:tcW w:w="3076" w:type="dxa"/>
            <w:vAlign w:val="center"/>
          </w:tcPr>
          <w:p w14:paraId="7EEA2222" w14:textId="77777777" w:rsidR="00EF247B" w:rsidRDefault="00EF247B" w:rsidP="0061469E">
            <w:pPr>
              <w:widowControl w:val="0"/>
              <w:spacing w:before="40" w:after="40" w:line="240" w:lineRule="auto"/>
              <w:rPr>
                <w:rFonts w:cs="Times New Roman"/>
                <w:sz w:val="24"/>
              </w:rPr>
            </w:pPr>
            <w:r>
              <w:rPr>
                <w:rFonts w:cs="Times New Roman"/>
                <w:sz w:val="24"/>
              </w:rPr>
              <w:t>Doanh nghiệp</w:t>
            </w:r>
          </w:p>
        </w:tc>
      </w:tr>
      <w:tr w:rsidR="00EF247B" w:rsidRPr="00677C37" w14:paraId="0880AE21" w14:textId="77777777" w:rsidTr="00657EC0">
        <w:tc>
          <w:tcPr>
            <w:tcW w:w="671" w:type="dxa"/>
            <w:vAlign w:val="center"/>
          </w:tcPr>
          <w:p w14:paraId="7C0EA78A" w14:textId="77777777" w:rsidR="00EF247B" w:rsidRPr="00677C37" w:rsidRDefault="00EF247B" w:rsidP="00657EC0">
            <w:pPr>
              <w:numPr>
                <w:ilvl w:val="0"/>
                <w:numId w:val="11"/>
              </w:numPr>
              <w:spacing w:before="40" w:after="40" w:line="240" w:lineRule="auto"/>
              <w:jc w:val="center"/>
              <w:rPr>
                <w:rFonts w:cs="Times New Roman"/>
                <w:sz w:val="24"/>
              </w:rPr>
            </w:pPr>
          </w:p>
        </w:tc>
        <w:tc>
          <w:tcPr>
            <w:tcW w:w="2119" w:type="dxa"/>
            <w:vAlign w:val="center"/>
          </w:tcPr>
          <w:p w14:paraId="593E62ED" w14:textId="77777777" w:rsidR="00EF247B" w:rsidRDefault="00EF247B" w:rsidP="00EF247B">
            <w:pPr>
              <w:spacing w:before="40" w:after="40" w:line="240" w:lineRule="auto"/>
              <w:rPr>
                <w:rFonts w:cs="Times New Roman"/>
                <w:sz w:val="24"/>
              </w:rPr>
            </w:pPr>
            <w:r>
              <w:rPr>
                <w:rFonts w:cs="Times New Roman"/>
                <w:sz w:val="24"/>
              </w:rPr>
              <w:t>Hủy hồ sơ</w:t>
            </w:r>
          </w:p>
        </w:tc>
        <w:tc>
          <w:tcPr>
            <w:tcW w:w="3404" w:type="dxa"/>
            <w:vAlign w:val="center"/>
          </w:tcPr>
          <w:p w14:paraId="4965F96F" w14:textId="77777777" w:rsidR="00EF247B" w:rsidRDefault="00EF247B" w:rsidP="00EF247B">
            <w:pPr>
              <w:numPr>
                <w:ilvl w:val="0"/>
                <w:numId w:val="15"/>
              </w:numPr>
              <w:spacing w:before="40" w:after="40" w:line="240" w:lineRule="auto"/>
              <w:ind w:left="349" w:hanging="349"/>
              <w:rPr>
                <w:rFonts w:cs="Times New Roman"/>
                <w:sz w:val="24"/>
              </w:rPr>
            </w:pPr>
            <w:r>
              <w:rPr>
                <w:rFonts w:cs="Times New Roman"/>
                <w:sz w:val="24"/>
              </w:rPr>
              <w:t>Cho phép Doanh nghiệp Hủy hồ sơ khi BNN&amp;PTNT chưa tiếp nhận hoặc xin hủy hồ sơ khi BNN&amp;PTNT đã tiếp nhận hồ sơ</w:t>
            </w:r>
          </w:p>
        </w:tc>
        <w:tc>
          <w:tcPr>
            <w:tcW w:w="3076" w:type="dxa"/>
            <w:vAlign w:val="center"/>
          </w:tcPr>
          <w:p w14:paraId="681F0145" w14:textId="77777777" w:rsidR="00EF247B" w:rsidRDefault="00EF247B" w:rsidP="0061469E">
            <w:pPr>
              <w:widowControl w:val="0"/>
              <w:spacing w:before="40" w:after="40" w:line="240" w:lineRule="auto"/>
              <w:rPr>
                <w:rFonts w:cs="Times New Roman"/>
                <w:sz w:val="24"/>
              </w:rPr>
            </w:pPr>
            <w:r>
              <w:rPr>
                <w:rFonts w:cs="Times New Roman"/>
                <w:sz w:val="24"/>
              </w:rPr>
              <w:t>Doanh nghiệp</w:t>
            </w:r>
          </w:p>
        </w:tc>
      </w:tr>
      <w:tr w:rsidR="00F22B7C" w:rsidRPr="00677C37" w14:paraId="38C773BC" w14:textId="77777777" w:rsidTr="00F22B7C">
        <w:tc>
          <w:tcPr>
            <w:tcW w:w="671" w:type="dxa"/>
            <w:tcBorders>
              <w:top w:val="single" w:sz="4" w:space="0" w:color="auto"/>
              <w:left w:val="single" w:sz="4" w:space="0" w:color="auto"/>
              <w:bottom w:val="single" w:sz="4" w:space="0" w:color="auto"/>
              <w:right w:val="single" w:sz="4" w:space="0" w:color="auto"/>
            </w:tcBorders>
            <w:vAlign w:val="center"/>
          </w:tcPr>
          <w:p w14:paraId="5333244E" w14:textId="77777777" w:rsidR="00F22B7C" w:rsidRPr="00677C37" w:rsidRDefault="00F22B7C" w:rsidP="00C633C0">
            <w:pPr>
              <w:numPr>
                <w:ilvl w:val="0"/>
                <w:numId w:val="11"/>
              </w:numPr>
              <w:spacing w:before="40" w:after="40" w:line="240" w:lineRule="auto"/>
              <w:jc w:val="center"/>
              <w:rPr>
                <w:rFonts w:cs="Times New Roman"/>
                <w:sz w:val="24"/>
              </w:rPr>
            </w:pPr>
          </w:p>
        </w:tc>
        <w:tc>
          <w:tcPr>
            <w:tcW w:w="2119" w:type="dxa"/>
            <w:tcBorders>
              <w:top w:val="single" w:sz="4" w:space="0" w:color="auto"/>
              <w:left w:val="single" w:sz="4" w:space="0" w:color="auto"/>
              <w:bottom w:val="single" w:sz="4" w:space="0" w:color="auto"/>
              <w:right w:val="single" w:sz="4" w:space="0" w:color="auto"/>
            </w:tcBorders>
            <w:vAlign w:val="center"/>
          </w:tcPr>
          <w:p w14:paraId="6C04B819" w14:textId="77777777" w:rsidR="00F22B7C" w:rsidRDefault="00F22B7C" w:rsidP="00C633C0">
            <w:pPr>
              <w:spacing w:before="40" w:after="40" w:line="240" w:lineRule="auto"/>
              <w:rPr>
                <w:rFonts w:cs="Times New Roman"/>
                <w:sz w:val="24"/>
              </w:rPr>
            </w:pPr>
            <w:r>
              <w:rPr>
                <w:rFonts w:cs="Times New Roman"/>
                <w:sz w:val="24"/>
              </w:rPr>
              <w:t>Xem</w:t>
            </w:r>
            <w:r w:rsidR="00A112B3">
              <w:rPr>
                <w:rFonts w:cs="Times New Roman"/>
                <w:sz w:val="24"/>
              </w:rPr>
              <w:t xml:space="preserve"> thông tin hồ sơ,</w:t>
            </w:r>
            <w:r>
              <w:rPr>
                <w:rFonts w:cs="Times New Roman"/>
                <w:sz w:val="24"/>
              </w:rPr>
              <w:t xml:space="preserve"> lịch sử giao dịch hồ sơ</w:t>
            </w:r>
          </w:p>
          <w:p w14:paraId="0C178947" w14:textId="77777777" w:rsidR="00F22B7C" w:rsidRPr="00677C37" w:rsidRDefault="00F22B7C" w:rsidP="00C633C0">
            <w:pPr>
              <w:spacing w:before="40" w:after="40" w:line="240" w:lineRule="auto"/>
              <w:rPr>
                <w:rFonts w:cs="Times New Roman"/>
                <w:sz w:val="24"/>
              </w:rPr>
            </w:pPr>
          </w:p>
        </w:tc>
        <w:tc>
          <w:tcPr>
            <w:tcW w:w="3404" w:type="dxa"/>
            <w:tcBorders>
              <w:top w:val="single" w:sz="4" w:space="0" w:color="auto"/>
              <w:left w:val="single" w:sz="4" w:space="0" w:color="auto"/>
              <w:bottom w:val="single" w:sz="4" w:space="0" w:color="auto"/>
              <w:right w:val="single" w:sz="4" w:space="0" w:color="auto"/>
            </w:tcBorders>
            <w:vAlign w:val="center"/>
          </w:tcPr>
          <w:p w14:paraId="7DFA155F" w14:textId="77777777" w:rsidR="00F22B7C" w:rsidRDefault="00F22B7C" w:rsidP="00C633C0">
            <w:pPr>
              <w:numPr>
                <w:ilvl w:val="0"/>
                <w:numId w:val="15"/>
              </w:numPr>
              <w:spacing w:before="40" w:after="40" w:line="240" w:lineRule="auto"/>
              <w:ind w:left="349" w:hanging="349"/>
              <w:rPr>
                <w:rFonts w:cs="Times New Roman"/>
                <w:sz w:val="24"/>
              </w:rPr>
            </w:pPr>
            <w:r>
              <w:rPr>
                <w:rFonts w:cs="Times New Roman"/>
                <w:sz w:val="24"/>
              </w:rPr>
              <w:t xml:space="preserve"> Cho phép Doanh nghiệp xem</w:t>
            </w:r>
            <w:r w:rsidR="008C79F2">
              <w:rPr>
                <w:rFonts w:cs="Times New Roman"/>
                <w:sz w:val="24"/>
              </w:rPr>
              <w:t xml:space="preserve"> các thông tin của hồ sơ,</w:t>
            </w:r>
            <w:r>
              <w:rPr>
                <w:rFonts w:cs="Times New Roman"/>
                <w:sz w:val="24"/>
              </w:rPr>
              <w:t xml:space="preserve"> lịch sử tác động của hồ sơ:</w:t>
            </w:r>
          </w:p>
          <w:p w14:paraId="7E12E0A2" w14:textId="77777777" w:rsidR="00F22B7C" w:rsidRDefault="00F22B7C" w:rsidP="00C633C0">
            <w:pPr>
              <w:numPr>
                <w:ilvl w:val="3"/>
                <w:numId w:val="13"/>
              </w:numPr>
              <w:tabs>
                <w:tab w:val="clear" w:pos="2520"/>
                <w:tab w:val="num" w:pos="355"/>
              </w:tabs>
              <w:spacing w:before="40" w:after="40" w:line="240" w:lineRule="auto"/>
              <w:ind w:left="355"/>
              <w:rPr>
                <w:rFonts w:cs="Times New Roman"/>
                <w:sz w:val="24"/>
              </w:rPr>
            </w:pPr>
            <w:r>
              <w:rPr>
                <w:rFonts w:cs="Times New Roman"/>
                <w:sz w:val="24"/>
              </w:rPr>
              <w:t>Thêm mới/Sửa/Xóa/Gửi…</w:t>
            </w:r>
          </w:p>
          <w:p w14:paraId="3540A242" w14:textId="77777777" w:rsidR="00F22B7C" w:rsidRPr="00677C37" w:rsidRDefault="00F22B7C" w:rsidP="00F22B7C">
            <w:pPr>
              <w:spacing w:before="40" w:after="40" w:line="240" w:lineRule="auto"/>
              <w:ind w:left="349" w:hanging="349"/>
              <w:rPr>
                <w:rFonts w:cs="Times New Roman"/>
                <w:sz w:val="24"/>
              </w:rPr>
            </w:pPr>
          </w:p>
        </w:tc>
        <w:tc>
          <w:tcPr>
            <w:tcW w:w="3076" w:type="dxa"/>
            <w:tcBorders>
              <w:top w:val="single" w:sz="4" w:space="0" w:color="auto"/>
              <w:left w:val="single" w:sz="4" w:space="0" w:color="auto"/>
              <w:bottom w:val="single" w:sz="4" w:space="0" w:color="auto"/>
              <w:right w:val="single" w:sz="4" w:space="0" w:color="auto"/>
            </w:tcBorders>
            <w:vAlign w:val="center"/>
          </w:tcPr>
          <w:p w14:paraId="0B9D9E1D" w14:textId="77777777" w:rsidR="00F22B7C" w:rsidRPr="00677C37" w:rsidRDefault="00F22B7C" w:rsidP="00C633C0">
            <w:pPr>
              <w:widowControl w:val="0"/>
              <w:spacing w:before="40" w:after="40" w:line="240" w:lineRule="auto"/>
              <w:rPr>
                <w:rFonts w:cs="Times New Roman"/>
                <w:sz w:val="24"/>
              </w:rPr>
            </w:pPr>
            <w:r>
              <w:rPr>
                <w:rFonts w:cs="Times New Roman"/>
                <w:sz w:val="24"/>
              </w:rPr>
              <w:t>Doanh nghiệp</w:t>
            </w:r>
          </w:p>
        </w:tc>
      </w:tr>
    </w:tbl>
    <w:p w14:paraId="56AFCBC9" w14:textId="77777777" w:rsidR="002A7644" w:rsidRPr="006506E3" w:rsidRDefault="002A7644" w:rsidP="006506E3"/>
    <w:p w14:paraId="3129CBB7" w14:textId="77777777" w:rsidR="00A14388" w:rsidRPr="00677C37" w:rsidRDefault="00500F03" w:rsidP="006D14E8">
      <w:pPr>
        <w:pStyle w:val="Heading1"/>
        <w:spacing w:before="120" w:after="0" w:line="360" w:lineRule="auto"/>
      </w:pPr>
      <w:bookmarkStart w:id="102" w:name="_Toc403138048"/>
      <w:bookmarkStart w:id="103" w:name="_Toc403138355"/>
      <w:bookmarkStart w:id="104" w:name="_Toc418001154"/>
      <w:bookmarkStart w:id="105" w:name="_Toc418001205"/>
      <w:bookmarkStart w:id="106" w:name="_Toc418001778"/>
      <w:bookmarkStart w:id="107" w:name="_Toc418002008"/>
      <w:bookmarkStart w:id="108" w:name="_Toc421547869"/>
      <w:bookmarkStart w:id="109" w:name="_Toc436227796"/>
      <w:bookmarkStart w:id="110" w:name="_Toc436298779"/>
      <w:bookmarkStart w:id="111" w:name="_Toc491789970"/>
      <w:r w:rsidRPr="00677C37">
        <w:lastRenderedPageBreak/>
        <w:t>HƯỚNG DẪN SỬ DỤNG CÁC CHỨC NĂNG HỆ THỐNG</w:t>
      </w:r>
      <w:bookmarkEnd w:id="102"/>
      <w:bookmarkEnd w:id="103"/>
      <w:bookmarkEnd w:id="104"/>
      <w:bookmarkEnd w:id="105"/>
      <w:bookmarkEnd w:id="106"/>
      <w:bookmarkEnd w:id="107"/>
      <w:bookmarkEnd w:id="108"/>
      <w:bookmarkEnd w:id="109"/>
      <w:bookmarkEnd w:id="110"/>
      <w:bookmarkEnd w:id="111"/>
    </w:p>
    <w:p w14:paraId="2B790253" w14:textId="77777777" w:rsidR="00026C4E" w:rsidRDefault="00026C4E" w:rsidP="00026C4E">
      <w:pPr>
        <w:pStyle w:val="Heading2"/>
        <w:spacing w:before="120" w:after="0" w:line="360" w:lineRule="auto"/>
      </w:pPr>
      <w:bookmarkStart w:id="112" w:name="_Toc418001163"/>
      <w:bookmarkStart w:id="113" w:name="_Toc418001214"/>
      <w:bookmarkStart w:id="114" w:name="_Toc418001787"/>
      <w:bookmarkStart w:id="115" w:name="_Toc418002017"/>
      <w:bookmarkStart w:id="116" w:name="_Toc421547870"/>
      <w:bookmarkStart w:id="117" w:name="_Toc436227797"/>
      <w:bookmarkStart w:id="118" w:name="_Toc436298780"/>
      <w:bookmarkStart w:id="119" w:name="_Toc362432771"/>
      <w:bookmarkStart w:id="120" w:name="_Toc491789971"/>
      <w:r>
        <w:t xml:space="preserve">Các chức năng Quản lý hồ sơ </w:t>
      </w:r>
      <w:bookmarkEnd w:id="112"/>
      <w:bookmarkEnd w:id="113"/>
      <w:bookmarkEnd w:id="114"/>
      <w:bookmarkEnd w:id="115"/>
      <w:bookmarkEnd w:id="116"/>
      <w:bookmarkEnd w:id="117"/>
      <w:bookmarkEnd w:id="118"/>
      <w:r w:rsidR="00D8525F">
        <w:t>đăng ký</w:t>
      </w:r>
      <w:bookmarkEnd w:id="120"/>
    </w:p>
    <w:p w14:paraId="5C5AF1A2" w14:textId="77777777" w:rsidR="000A2C36" w:rsidRPr="000A2C36" w:rsidRDefault="000A2C36" w:rsidP="00F814C3">
      <w:pPr>
        <w:pStyle w:val="NormalIndent"/>
        <w:tabs>
          <w:tab w:val="clear" w:pos="360"/>
          <w:tab w:val="left" w:pos="0"/>
        </w:tabs>
        <w:ind w:left="0" w:firstLine="540"/>
      </w:pPr>
      <w:r>
        <w:t xml:space="preserve">Chức năng cho phép </w:t>
      </w:r>
      <w:r w:rsidR="00546571">
        <w:t>Doanh nghiệp</w:t>
      </w:r>
      <w:r w:rsidR="006E060D">
        <w:t xml:space="preserve"> Tìm kiếm/Thêm mới/Sửa thông tin chung hồ sơ, Hủy hồ sơ, Xem lịch sử giao dịch hồ sơ và Khai báo/Sửa/Xóa các bản khai.</w:t>
      </w:r>
    </w:p>
    <w:p w14:paraId="27F4B8A2" w14:textId="77777777" w:rsidR="00026C4E" w:rsidRDefault="00026C4E" w:rsidP="00026C4E">
      <w:pPr>
        <w:pStyle w:val="Heading3"/>
        <w:rPr>
          <w:sz w:val="24"/>
        </w:rPr>
      </w:pPr>
      <w:bookmarkStart w:id="121" w:name="_Toc418001164"/>
      <w:bookmarkStart w:id="122" w:name="_Toc418001215"/>
      <w:bookmarkStart w:id="123" w:name="_Toc418001788"/>
      <w:bookmarkStart w:id="124" w:name="_Toc418002018"/>
      <w:bookmarkStart w:id="125" w:name="_Toc421547871"/>
      <w:bookmarkStart w:id="126" w:name="_Toc436227798"/>
      <w:bookmarkStart w:id="127" w:name="_Toc436298781"/>
      <w:bookmarkStart w:id="128" w:name="_Toc491789972"/>
      <w:r>
        <w:rPr>
          <w:sz w:val="24"/>
        </w:rPr>
        <w:t>Tìm kiếm hồ sơ</w:t>
      </w:r>
      <w:bookmarkEnd w:id="121"/>
      <w:bookmarkEnd w:id="122"/>
      <w:bookmarkEnd w:id="123"/>
      <w:bookmarkEnd w:id="124"/>
      <w:bookmarkEnd w:id="125"/>
      <w:bookmarkEnd w:id="126"/>
      <w:bookmarkEnd w:id="127"/>
      <w:bookmarkEnd w:id="128"/>
    </w:p>
    <w:p w14:paraId="725BDE17" w14:textId="77777777" w:rsidR="00026C4E" w:rsidRPr="000A2C36" w:rsidRDefault="00026C4E" w:rsidP="00212B29">
      <w:pPr>
        <w:ind w:firstLine="540"/>
        <w:jc w:val="both"/>
        <w:rPr>
          <w:sz w:val="24"/>
        </w:rPr>
      </w:pPr>
      <w:r w:rsidRPr="000A2C36">
        <w:rPr>
          <w:sz w:val="24"/>
        </w:rPr>
        <w:t>C</w:t>
      </w:r>
      <w:r w:rsidR="00FB3DF7" w:rsidRPr="000A2C36">
        <w:rPr>
          <w:sz w:val="24"/>
        </w:rPr>
        <w:t>hức năng c</w:t>
      </w:r>
      <w:r w:rsidRPr="000A2C36">
        <w:rPr>
          <w:sz w:val="24"/>
        </w:rPr>
        <w:t xml:space="preserve">ho phép </w:t>
      </w:r>
      <w:r w:rsidR="00546571">
        <w:rPr>
          <w:sz w:val="24"/>
        </w:rPr>
        <w:t>Doanh nghiệp</w:t>
      </w:r>
      <w:r w:rsidRPr="000A2C36">
        <w:rPr>
          <w:sz w:val="24"/>
        </w:rPr>
        <w:t xml:space="preserve"> tìm</w:t>
      </w:r>
      <w:r w:rsidR="00546571">
        <w:rPr>
          <w:sz w:val="24"/>
        </w:rPr>
        <w:t xml:space="preserve"> các</w:t>
      </w:r>
      <w:r w:rsidRPr="000A2C36">
        <w:rPr>
          <w:sz w:val="24"/>
        </w:rPr>
        <w:t xml:space="preserve"> kiếm hồ sơ </w:t>
      </w:r>
      <w:r w:rsidR="00546571">
        <w:rPr>
          <w:sz w:val="24"/>
        </w:rPr>
        <w:t xml:space="preserve">do mình tạo trên </w:t>
      </w:r>
      <w:r w:rsidR="00F56549">
        <w:rPr>
          <w:sz w:val="24"/>
        </w:rPr>
        <w:t>NSW</w:t>
      </w:r>
    </w:p>
    <w:p w14:paraId="4963FDE2" w14:textId="77777777" w:rsidR="00026C4E" w:rsidRPr="00677C37" w:rsidRDefault="00026C4E" w:rsidP="00F814C3">
      <w:pPr>
        <w:pStyle w:val="NormalIndent"/>
        <w:ind w:left="0"/>
      </w:pPr>
      <w:r w:rsidRPr="00677C37">
        <w:rPr>
          <w:b/>
          <w:u w:val="single"/>
        </w:rPr>
        <w:t>Bước 1</w:t>
      </w:r>
      <w:r w:rsidRPr="00677C37">
        <w:rPr>
          <w:u w:val="single"/>
        </w:rPr>
        <w:t>:</w:t>
      </w:r>
      <w:r w:rsidR="007B1310">
        <w:t xml:space="preserve"> </w:t>
      </w:r>
      <w:r w:rsidR="00003A92">
        <w:t>Tại màn hình trang chủ, t</w:t>
      </w:r>
      <w:r w:rsidRPr="00677C37">
        <w:t xml:space="preserve">ừ </w:t>
      </w:r>
      <w:r w:rsidR="007B1310">
        <w:t>menu</w:t>
      </w:r>
      <w:r w:rsidRPr="00677C37">
        <w:t xml:space="preserve"> </w:t>
      </w:r>
      <w:r w:rsidR="007B1310">
        <w:t>“</w:t>
      </w:r>
      <w:r w:rsidR="00625128">
        <w:t>BỘ NÔNG NGHIỆP VÀ PHÁT TRIỂN NÔNG THÔN</w:t>
      </w:r>
      <w:r w:rsidR="007B1310">
        <w:t>”</w:t>
      </w:r>
      <w:r w:rsidRPr="00677C37">
        <w:t xml:space="preserve">, </w:t>
      </w:r>
      <w:r w:rsidR="00625128">
        <w:t>chọn</w:t>
      </w:r>
      <w:r w:rsidR="007B1310">
        <w:t xml:space="preserve"> “</w:t>
      </w:r>
      <w:r w:rsidR="001B5B00">
        <w:t>ĐĂNG KÝ</w:t>
      </w:r>
      <w:r w:rsidR="00625128" w:rsidRPr="00625128">
        <w:t xml:space="preserve"> KIỂM DỊCH ĐỘNG VẬT, SẢN PHẨM ĐỘNG VẬT TRÊN CẠN NHẬP KHẨU</w:t>
      </w:r>
      <w:r w:rsidR="007B1310">
        <w:t>”</w:t>
      </w:r>
    </w:p>
    <w:p w14:paraId="1C0FA5BD" w14:textId="77777777" w:rsidR="00026C4E" w:rsidRPr="00677C37" w:rsidRDefault="001B5B00" w:rsidP="00F814C3">
      <w:pPr>
        <w:pStyle w:val="NormalIndent"/>
        <w:ind w:left="0"/>
        <w:rPr>
          <w:noProof/>
        </w:rPr>
      </w:pPr>
      <w:r>
        <w:rPr>
          <w:noProof/>
        </w:rPr>
        <w:drawing>
          <wp:inline distT="0" distB="0" distL="0" distR="0" wp14:anchorId="04CB851B" wp14:editId="0EBE153C">
            <wp:extent cx="5760720" cy="274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743200"/>
                    </a:xfrm>
                    <a:prstGeom prst="rect">
                      <a:avLst/>
                    </a:prstGeom>
                    <a:noFill/>
                    <a:ln>
                      <a:noFill/>
                    </a:ln>
                  </pic:spPr>
                </pic:pic>
              </a:graphicData>
            </a:graphic>
          </wp:inline>
        </w:drawing>
      </w:r>
    </w:p>
    <w:p w14:paraId="1F5606F3" w14:textId="77777777" w:rsidR="00026C4E" w:rsidRDefault="00527134" w:rsidP="00026C4E">
      <w:pPr>
        <w:rPr>
          <w:rFonts w:cs="Times New Roman"/>
          <w:sz w:val="24"/>
        </w:rPr>
      </w:pPr>
      <w:r>
        <w:rPr>
          <w:rFonts w:cs="Times New Roman"/>
          <w:sz w:val="24"/>
        </w:rPr>
        <w:t xml:space="preserve">&gt;&gt; </w:t>
      </w:r>
      <w:r w:rsidR="00026C4E" w:rsidRPr="00677C37">
        <w:rPr>
          <w:rFonts w:cs="Times New Roman"/>
          <w:sz w:val="24"/>
        </w:rPr>
        <w:t>Hệ</w:t>
      </w:r>
      <w:r w:rsidR="00172DC8">
        <w:rPr>
          <w:rFonts w:cs="Times New Roman"/>
          <w:sz w:val="24"/>
        </w:rPr>
        <w:t xml:space="preserve"> thống hiển thị </w:t>
      </w:r>
      <w:r>
        <w:rPr>
          <w:rFonts w:cs="Times New Roman"/>
          <w:sz w:val="24"/>
        </w:rPr>
        <w:t>màn hình danh sách hồ sơ:</w:t>
      </w:r>
    </w:p>
    <w:p w14:paraId="42555019" w14:textId="77777777" w:rsidR="00527134" w:rsidRPr="00677C37" w:rsidRDefault="00FF1530" w:rsidP="00026C4E">
      <w:pPr>
        <w:rPr>
          <w:rFonts w:cs="Times New Roman"/>
          <w:sz w:val="24"/>
        </w:rPr>
      </w:pPr>
      <w:r>
        <w:rPr>
          <w:rFonts w:cs="Times New Roman"/>
          <w:noProof/>
          <w:sz w:val="24"/>
        </w:rPr>
        <w:drawing>
          <wp:inline distT="0" distB="0" distL="0" distR="0" wp14:anchorId="2D4149A8" wp14:editId="3CB387F9">
            <wp:extent cx="5753100" cy="25622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2562225"/>
                    </a:xfrm>
                    <a:prstGeom prst="rect">
                      <a:avLst/>
                    </a:prstGeom>
                    <a:noFill/>
                    <a:ln>
                      <a:noFill/>
                    </a:ln>
                  </pic:spPr>
                </pic:pic>
              </a:graphicData>
            </a:graphic>
          </wp:inline>
        </w:drawing>
      </w:r>
    </w:p>
    <w:p w14:paraId="5DEEB548" w14:textId="77777777" w:rsidR="00026C4E" w:rsidRDefault="00026C4E" w:rsidP="00F814C3">
      <w:pPr>
        <w:pStyle w:val="NormalIndent"/>
        <w:ind w:left="0"/>
      </w:pPr>
      <w:r w:rsidRPr="00677C37">
        <w:rPr>
          <w:b/>
          <w:u w:val="single"/>
        </w:rPr>
        <w:t xml:space="preserve">Bước </w:t>
      </w:r>
      <w:r w:rsidR="006E59B2">
        <w:rPr>
          <w:b/>
          <w:u w:val="single"/>
        </w:rPr>
        <w:t>2</w:t>
      </w:r>
      <w:r>
        <w:rPr>
          <w:b/>
          <w:u w:val="single"/>
        </w:rPr>
        <w:t xml:space="preserve">: </w:t>
      </w:r>
      <w:r w:rsidR="00527134" w:rsidRPr="00527134">
        <w:t xml:space="preserve">Nhập vào 1 trong </w:t>
      </w:r>
      <w:r w:rsidR="00003A92" w:rsidRPr="00527134">
        <w:t xml:space="preserve">các tiêu chí tìm kiếm </w:t>
      </w:r>
      <w:r w:rsidR="00527134" w:rsidRPr="00527134">
        <w:t xml:space="preserve">(Mã hồ sơ, </w:t>
      </w:r>
      <w:r w:rsidR="00A568AD">
        <w:t>Trạng thái hồ sơ</w:t>
      </w:r>
      <w:r w:rsidR="00527134" w:rsidRPr="00527134">
        <w:t xml:space="preserve">, </w:t>
      </w:r>
      <w:r w:rsidR="00A568AD">
        <w:t xml:space="preserve">Ngày tạo: Từ </w:t>
      </w:r>
      <w:r w:rsidR="00A568AD">
        <w:lastRenderedPageBreak/>
        <w:t>ngày</w:t>
      </w:r>
      <w:r w:rsidR="00527134" w:rsidRPr="00527134">
        <w:t xml:space="preserve">, </w:t>
      </w:r>
      <w:r w:rsidR="00A568AD">
        <w:t>Ngày tạo: Đến ngày</w:t>
      </w:r>
      <w:r w:rsidR="00527134">
        <w:t xml:space="preserve"> &gt;&gt; Nhấn nút “Tìm kiếm”</w:t>
      </w:r>
      <w:r w:rsidR="00B81DE0">
        <w:t xml:space="preserve"> &gt;&gt; Hệ thống hiển thị các bản ghi thỏa mãn điều kiện đầu vào:</w:t>
      </w:r>
    </w:p>
    <w:p w14:paraId="29AD8212" w14:textId="77777777" w:rsidR="00B81DE0" w:rsidRDefault="00FF1530" w:rsidP="00F814C3">
      <w:pPr>
        <w:pStyle w:val="NormalIndent"/>
        <w:ind w:left="0"/>
      </w:pPr>
      <w:r>
        <w:rPr>
          <w:noProof/>
        </w:rPr>
        <w:drawing>
          <wp:inline distT="0" distB="0" distL="0" distR="0" wp14:anchorId="6CC55B28" wp14:editId="6A46F036">
            <wp:extent cx="5753100" cy="609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609600"/>
                    </a:xfrm>
                    <a:prstGeom prst="rect">
                      <a:avLst/>
                    </a:prstGeom>
                    <a:noFill/>
                    <a:ln>
                      <a:noFill/>
                    </a:ln>
                  </pic:spPr>
                </pic:pic>
              </a:graphicData>
            </a:graphic>
          </wp:inline>
        </w:drawing>
      </w:r>
    </w:p>
    <w:p w14:paraId="0063AA22" w14:textId="77777777" w:rsidR="00026C4E" w:rsidRPr="00677C37" w:rsidRDefault="00026C4E" w:rsidP="002306B6">
      <w:pPr>
        <w:pStyle w:val="ListParagraph"/>
        <w:keepNext/>
        <w:numPr>
          <w:ilvl w:val="2"/>
          <w:numId w:val="26"/>
        </w:numPr>
        <w:spacing w:before="240" w:after="60" w:line="360" w:lineRule="auto"/>
        <w:contextualSpacing w:val="0"/>
        <w:jc w:val="both"/>
        <w:outlineLvl w:val="3"/>
        <w:rPr>
          <w:rFonts w:ascii="Times New Roman" w:hAnsi="Times New Roman"/>
          <w:b/>
          <w:bCs/>
          <w:vanish/>
          <w:sz w:val="24"/>
          <w:szCs w:val="24"/>
        </w:rPr>
      </w:pPr>
      <w:bookmarkStart w:id="129" w:name="_Toc372980043"/>
      <w:bookmarkStart w:id="130" w:name="_Toc372980243"/>
      <w:bookmarkStart w:id="131" w:name="_Toc372980455"/>
      <w:bookmarkStart w:id="132" w:name="_Toc372980569"/>
      <w:bookmarkStart w:id="133" w:name="_Toc372980683"/>
      <w:bookmarkStart w:id="134" w:name="_Toc372980901"/>
      <w:bookmarkStart w:id="135" w:name="_Toc372981016"/>
      <w:bookmarkStart w:id="136" w:name="_Toc372981155"/>
      <w:bookmarkStart w:id="137" w:name="_Toc372981447"/>
      <w:bookmarkStart w:id="138" w:name="_Toc373137865"/>
      <w:bookmarkStart w:id="139" w:name="_Toc373137971"/>
      <w:bookmarkStart w:id="140" w:name="_Toc373313441"/>
      <w:bookmarkStart w:id="141" w:name="_Toc373392152"/>
      <w:bookmarkStart w:id="142" w:name="_Toc403138065"/>
      <w:bookmarkStart w:id="143" w:name="_Toc403138372"/>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0A8299AB" w14:textId="77777777" w:rsidR="00785E71" w:rsidRDefault="00785E71" w:rsidP="00026C4E">
      <w:pPr>
        <w:pStyle w:val="Heading3"/>
        <w:spacing w:after="120"/>
        <w:rPr>
          <w:sz w:val="24"/>
        </w:rPr>
      </w:pPr>
      <w:bookmarkStart w:id="144" w:name="_Toc362432753"/>
      <w:bookmarkStart w:id="145" w:name="_Toc373392157"/>
      <w:bookmarkStart w:id="146" w:name="_Toc403138067"/>
      <w:bookmarkStart w:id="147" w:name="_Toc403138374"/>
      <w:bookmarkStart w:id="148" w:name="_Toc418001168"/>
      <w:bookmarkStart w:id="149" w:name="_Toc418001219"/>
      <w:bookmarkStart w:id="150" w:name="_Toc418001792"/>
      <w:bookmarkStart w:id="151" w:name="_Toc418002022"/>
      <w:bookmarkStart w:id="152" w:name="_Toc421547872"/>
      <w:bookmarkStart w:id="153" w:name="_Toc436227799"/>
      <w:bookmarkStart w:id="154" w:name="_Toc436298782"/>
      <w:bookmarkStart w:id="155" w:name="_Toc491789973"/>
      <w:r>
        <w:rPr>
          <w:sz w:val="24"/>
        </w:rPr>
        <w:t>Tạo mới, sửa hồ sơ</w:t>
      </w:r>
      <w:bookmarkEnd w:id="155"/>
    </w:p>
    <w:p w14:paraId="4F4DFB41" w14:textId="77777777" w:rsidR="00785E71" w:rsidRDefault="00785E71" w:rsidP="00785E71">
      <w:pPr>
        <w:ind w:left="720"/>
      </w:pPr>
      <w:r>
        <w:t>Chức năng cho phép Doanh nghiệp khai báo hồ sơ điện tử, sửa thông tin hồ sơ điện từ</w:t>
      </w:r>
    </w:p>
    <w:p w14:paraId="7DACD56D" w14:textId="77777777" w:rsidR="00785E71" w:rsidRDefault="00785E71" w:rsidP="00785E71">
      <w:pPr>
        <w:jc w:val="both"/>
        <w:rPr>
          <w:rFonts w:cs="Times New Roman"/>
          <w:sz w:val="24"/>
          <w:lang w:eastAsia="vi-VN"/>
        </w:rPr>
      </w:pPr>
      <w:r w:rsidRPr="00677C37">
        <w:rPr>
          <w:rFonts w:cs="Times New Roman"/>
          <w:b/>
          <w:sz w:val="24"/>
          <w:u w:val="single"/>
          <w:lang w:eastAsia="vi-VN"/>
        </w:rPr>
        <w:t>Bước 1</w:t>
      </w:r>
      <w:r w:rsidRPr="00677C37">
        <w:rPr>
          <w:rFonts w:cs="Times New Roman"/>
          <w:sz w:val="24"/>
          <w:u w:val="single"/>
          <w:lang w:eastAsia="vi-VN"/>
        </w:rPr>
        <w:t>:</w:t>
      </w:r>
      <w:r w:rsidRPr="00677C37">
        <w:rPr>
          <w:rFonts w:cs="Times New Roman"/>
          <w:sz w:val="24"/>
          <w:lang w:eastAsia="vi-VN"/>
        </w:rPr>
        <w:t xml:space="preserve"> </w:t>
      </w:r>
      <w:r>
        <w:rPr>
          <w:rFonts w:cs="Times New Roman"/>
          <w:sz w:val="24"/>
          <w:lang w:eastAsia="vi-VN"/>
        </w:rPr>
        <w:t xml:space="preserve">Tại màn hình Danh sách hồ sơ &gt;&gt; Nhấn nút thêm mới </w:t>
      </w:r>
    </w:p>
    <w:p w14:paraId="6A84ABEF" w14:textId="77777777" w:rsidR="00785E71" w:rsidRPr="0005388C" w:rsidRDefault="00785E71" w:rsidP="00785E71">
      <w:pPr>
        <w:pStyle w:val="ListParagraph"/>
        <w:numPr>
          <w:ilvl w:val="3"/>
          <w:numId w:val="13"/>
        </w:numPr>
        <w:tabs>
          <w:tab w:val="clear" w:pos="2520"/>
        </w:tabs>
        <w:ind w:left="360"/>
        <w:jc w:val="both"/>
        <w:rPr>
          <w:rFonts w:ascii="Times New Roman" w:hAnsi="Times New Roman"/>
          <w:b/>
          <w:lang w:eastAsia="vi-VN"/>
        </w:rPr>
      </w:pPr>
      <w:r w:rsidRPr="00785E71">
        <w:rPr>
          <w:rFonts w:ascii="Times New Roman" w:hAnsi="Times New Roman"/>
          <w:lang w:eastAsia="vi-VN"/>
        </w:rPr>
        <w:t xml:space="preserve">Để import dữ liệu hồ sơ từ file excel, Doanh nghiệp thực hiện tải biểu mẫu từ trên hệ thống về bằng cách nhấn vào Link </w:t>
      </w:r>
      <w:r w:rsidRPr="0005388C">
        <w:rPr>
          <w:rFonts w:ascii="Times New Roman" w:hAnsi="Times New Roman"/>
          <w:b/>
          <w:lang w:eastAsia="vi-VN"/>
        </w:rPr>
        <w:t>Bản khai hồ sơ mẫu</w:t>
      </w:r>
    </w:p>
    <w:p w14:paraId="7EC4DB0B" w14:textId="77777777" w:rsidR="008B5D89" w:rsidRDefault="00FF1530" w:rsidP="008B5D89">
      <w:pPr>
        <w:pStyle w:val="ListParagraph"/>
        <w:ind w:left="360"/>
        <w:jc w:val="both"/>
        <w:rPr>
          <w:rFonts w:ascii="Times New Roman" w:hAnsi="Times New Roman"/>
          <w:noProof/>
        </w:rPr>
      </w:pPr>
      <w:r>
        <w:rPr>
          <w:rFonts w:ascii="Times New Roman" w:hAnsi="Times New Roman"/>
          <w:noProof/>
        </w:rPr>
        <w:drawing>
          <wp:inline distT="0" distB="0" distL="0" distR="0" wp14:anchorId="3E7A2A00" wp14:editId="6FAA086E">
            <wp:extent cx="5753100" cy="9429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942975"/>
                    </a:xfrm>
                    <a:prstGeom prst="rect">
                      <a:avLst/>
                    </a:prstGeom>
                    <a:noFill/>
                    <a:ln>
                      <a:noFill/>
                    </a:ln>
                  </pic:spPr>
                </pic:pic>
              </a:graphicData>
            </a:graphic>
          </wp:inline>
        </w:drawing>
      </w:r>
    </w:p>
    <w:p w14:paraId="6114326D" w14:textId="77777777" w:rsidR="00132A71" w:rsidRDefault="00132A71" w:rsidP="008B5D89">
      <w:pPr>
        <w:pStyle w:val="ListParagraph"/>
        <w:ind w:left="360"/>
        <w:jc w:val="both"/>
        <w:rPr>
          <w:rFonts w:ascii="Times New Roman" w:hAnsi="Times New Roman"/>
          <w:lang w:eastAsia="vi-VN"/>
        </w:rPr>
      </w:pPr>
    </w:p>
    <w:p w14:paraId="5EDF5C22" w14:textId="77777777" w:rsidR="0005388C" w:rsidRDefault="0005388C" w:rsidP="008B5D89">
      <w:pPr>
        <w:pStyle w:val="ListParagraph"/>
        <w:ind w:left="360"/>
        <w:jc w:val="both"/>
        <w:rPr>
          <w:rFonts w:ascii="Times New Roman" w:hAnsi="Times New Roman"/>
          <w:noProof/>
        </w:rPr>
      </w:pPr>
      <w:r>
        <w:rPr>
          <w:rFonts w:ascii="Times New Roman" w:hAnsi="Times New Roman"/>
          <w:lang w:eastAsia="vi-VN"/>
        </w:rPr>
        <w:t>- Tiếp theo Doanh nghiệp nhập các thông tin vào file excel mẫu vừa tải xuống</w:t>
      </w:r>
      <w:r w:rsidR="00FF1530">
        <w:rPr>
          <w:rFonts w:ascii="Times New Roman" w:hAnsi="Times New Roman"/>
          <w:lang w:eastAsia="vi-VN"/>
        </w:rPr>
        <w:t xml:space="preserve"> theo từng loại bản khai</w:t>
      </w:r>
      <w:r w:rsidR="007370B3">
        <w:rPr>
          <w:rFonts w:ascii="Times New Roman" w:hAnsi="Times New Roman"/>
          <w:lang w:eastAsia="vi-VN"/>
        </w:rPr>
        <w:t>.</w:t>
      </w:r>
      <w:r>
        <w:rPr>
          <w:rFonts w:ascii="Times New Roman" w:hAnsi="Times New Roman"/>
          <w:lang w:eastAsia="vi-VN"/>
        </w:rPr>
        <w:t xml:space="preserve"> </w:t>
      </w:r>
    </w:p>
    <w:p w14:paraId="39DE6AB4" w14:textId="77777777" w:rsidR="00FF1530" w:rsidRDefault="00FF1530" w:rsidP="008B5D89">
      <w:pPr>
        <w:pStyle w:val="ListParagraph"/>
        <w:ind w:left="360"/>
        <w:jc w:val="both"/>
        <w:rPr>
          <w:rFonts w:ascii="Times New Roman" w:hAnsi="Times New Roman"/>
          <w:lang w:eastAsia="vi-VN"/>
        </w:rPr>
      </w:pPr>
      <w:r>
        <w:rPr>
          <w:rFonts w:ascii="Times New Roman" w:hAnsi="Times New Roman"/>
          <w:noProof/>
        </w:rPr>
        <w:drawing>
          <wp:inline distT="0" distB="0" distL="0" distR="0" wp14:anchorId="69125A45" wp14:editId="001E0214">
            <wp:extent cx="5762625" cy="21812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2181225"/>
                    </a:xfrm>
                    <a:prstGeom prst="rect">
                      <a:avLst/>
                    </a:prstGeom>
                    <a:noFill/>
                    <a:ln>
                      <a:noFill/>
                    </a:ln>
                  </pic:spPr>
                </pic:pic>
              </a:graphicData>
            </a:graphic>
          </wp:inline>
        </w:drawing>
      </w:r>
    </w:p>
    <w:p w14:paraId="24B059E1" w14:textId="77777777" w:rsidR="00FF1530" w:rsidRDefault="00FF1530" w:rsidP="008B5D89">
      <w:pPr>
        <w:pStyle w:val="ListParagraph"/>
        <w:ind w:left="360"/>
        <w:jc w:val="both"/>
        <w:rPr>
          <w:rFonts w:ascii="Times New Roman" w:hAnsi="Times New Roman"/>
          <w:lang w:eastAsia="vi-VN"/>
        </w:rPr>
      </w:pPr>
    </w:p>
    <w:p w14:paraId="1C74C217" w14:textId="77777777" w:rsidR="0005388C" w:rsidRDefault="0005388C" w:rsidP="0005388C">
      <w:pPr>
        <w:pStyle w:val="ListParagraph"/>
        <w:numPr>
          <w:ilvl w:val="3"/>
          <w:numId w:val="13"/>
        </w:numPr>
        <w:tabs>
          <w:tab w:val="clear" w:pos="2520"/>
        </w:tabs>
        <w:ind w:left="360"/>
        <w:jc w:val="both"/>
        <w:rPr>
          <w:rFonts w:ascii="Times New Roman" w:hAnsi="Times New Roman"/>
          <w:lang w:eastAsia="vi-VN"/>
        </w:rPr>
      </w:pPr>
      <w:r>
        <w:rPr>
          <w:rFonts w:ascii="Times New Roman" w:hAnsi="Times New Roman"/>
          <w:lang w:eastAsia="vi-VN"/>
        </w:rPr>
        <w:t xml:space="preserve">Tiếp theo doanh nghiệp thực hiện import file excel lên hệ thống bằng cách chọn vào nút Chọn file </w:t>
      </w:r>
      <w:r w:rsidRPr="0005388C">
        <w:rPr>
          <w:rFonts w:ascii="Times New Roman" w:hAnsi="Times New Roman"/>
          <w:lang w:eastAsia="vi-VN"/>
        </w:rPr>
        <w:sym w:font="Wingdings" w:char="F0E0"/>
      </w:r>
      <w:r>
        <w:rPr>
          <w:rFonts w:ascii="Times New Roman" w:hAnsi="Times New Roman"/>
          <w:lang w:eastAsia="vi-VN"/>
        </w:rPr>
        <w:t xml:space="preserve"> Trỏ đến vị trí file excel </w:t>
      </w:r>
      <w:r w:rsidRPr="0005388C">
        <w:rPr>
          <w:rFonts w:ascii="Times New Roman" w:hAnsi="Times New Roman"/>
          <w:lang w:eastAsia="vi-VN"/>
        </w:rPr>
        <w:sym w:font="Wingdings" w:char="F0E0"/>
      </w:r>
      <w:r>
        <w:rPr>
          <w:rFonts w:ascii="Times New Roman" w:hAnsi="Times New Roman"/>
          <w:lang w:eastAsia="vi-VN"/>
        </w:rPr>
        <w:t xml:space="preserve"> Nhấn nút Nhập </w:t>
      </w:r>
      <w:r w:rsidR="007370B3">
        <w:rPr>
          <w:rFonts w:ascii="Times New Roman" w:hAnsi="Times New Roman"/>
          <w:lang w:eastAsia="vi-VN"/>
        </w:rPr>
        <w:t>excel</w:t>
      </w:r>
    </w:p>
    <w:p w14:paraId="4646AC6B" w14:textId="77777777" w:rsidR="0005388C" w:rsidRDefault="007370B3" w:rsidP="0005388C">
      <w:pPr>
        <w:pStyle w:val="ListParagraph"/>
        <w:ind w:left="360"/>
        <w:jc w:val="both"/>
        <w:rPr>
          <w:rFonts w:ascii="Times New Roman" w:hAnsi="Times New Roman"/>
          <w:lang w:eastAsia="vi-VN"/>
        </w:rPr>
      </w:pPr>
      <w:r>
        <w:rPr>
          <w:rFonts w:ascii="Times New Roman" w:hAnsi="Times New Roman"/>
          <w:noProof/>
        </w:rPr>
        <w:lastRenderedPageBreak/>
        <w:drawing>
          <wp:inline distT="0" distB="0" distL="0" distR="0" wp14:anchorId="1A427A28" wp14:editId="03550F8D">
            <wp:extent cx="5762625" cy="21907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2625" cy="2190750"/>
                    </a:xfrm>
                    <a:prstGeom prst="rect">
                      <a:avLst/>
                    </a:prstGeom>
                    <a:noFill/>
                    <a:ln>
                      <a:noFill/>
                    </a:ln>
                  </pic:spPr>
                </pic:pic>
              </a:graphicData>
            </a:graphic>
          </wp:inline>
        </w:drawing>
      </w:r>
    </w:p>
    <w:p w14:paraId="20516A54" w14:textId="77777777" w:rsidR="007B222C" w:rsidRDefault="007B222C" w:rsidP="007B222C">
      <w:pPr>
        <w:pStyle w:val="ListParagraph"/>
        <w:numPr>
          <w:ilvl w:val="3"/>
          <w:numId w:val="13"/>
        </w:numPr>
        <w:tabs>
          <w:tab w:val="clear" w:pos="2520"/>
        </w:tabs>
        <w:ind w:left="360"/>
        <w:jc w:val="both"/>
        <w:rPr>
          <w:rFonts w:ascii="Times New Roman" w:hAnsi="Times New Roman"/>
          <w:lang w:eastAsia="vi-VN"/>
        </w:rPr>
      </w:pPr>
      <w:r>
        <w:rPr>
          <w:rFonts w:ascii="Times New Roman" w:hAnsi="Times New Roman"/>
          <w:lang w:eastAsia="vi-VN"/>
        </w:rPr>
        <w:t xml:space="preserve">Để tự nhập bằng tay không dùng file excel, Doanh nghiệp thực hiện nhập toàn bộ các thông tin trên giao diện, các trường đánh dấu </w:t>
      </w:r>
      <w:r w:rsidRPr="007B222C">
        <w:rPr>
          <w:rFonts w:ascii="Times New Roman" w:hAnsi="Times New Roman"/>
          <w:color w:val="FF0000"/>
          <w:lang w:eastAsia="vi-VN"/>
        </w:rPr>
        <w:t>*</w:t>
      </w:r>
      <w:r>
        <w:rPr>
          <w:rFonts w:ascii="Times New Roman" w:hAnsi="Times New Roman"/>
          <w:lang w:eastAsia="vi-VN"/>
        </w:rPr>
        <w:t xml:space="preserve"> là bắt buộc phải nhập.</w:t>
      </w:r>
    </w:p>
    <w:p w14:paraId="6E68C9BE" w14:textId="77777777" w:rsidR="00132A71" w:rsidRDefault="00132A71" w:rsidP="007B222C">
      <w:pPr>
        <w:pStyle w:val="ListParagraph"/>
        <w:numPr>
          <w:ilvl w:val="3"/>
          <w:numId w:val="13"/>
        </w:numPr>
        <w:tabs>
          <w:tab w:val="clear" w:pos="2520"/>
        </w:tabs>
        <w:ind w:left="360"/>
        <w:jc w:val="both"/>
        <w:rPr>
          <w:rFonts w:ascii="Times New Roman" w:hAnsi="Times New Roman"/>
          <w:lang w:eastAsia="vi-VN"/>
        </w:rPr>
      </w:pPr>
      <w:r>
        <w:rPr>
          <w:rFonts w:ascii="Times New Roman" w:hAnsi="Times New Roman"/>
          <w:lang w:eastAsia="vi-VN"/>
        </w:rPr>
        <w:t>Sau khi nhập thông tin xong, người dùng chọn Lưu để sang bước tiếp theo: Tải file đính kèm</w:t>
      </w:r>
    </w:p>
    <w:p w14:paraId="451064D3" w14:textId="77777777" w:rsidR="007B222C" w:rsidRDefault="000D431E" w:rsidP="000D431E">
      <w:pPr>
        <w:jc w:val="both"/>
        <w:rPr>
          <w:rFonts w:cs="Times New Roman"/>
          <w:sz w:val="24"/>
          <w:lang w:eastAsia="vi-VN"/>
        </w:rPr>
      </w:pPr>
      <w:r w:rsidRPr="000D431E">
        <w:rPr>
          <w:rFonts w:cs="Times New Roman"/>
          <w:b/>
          <w:sz w:val="24"/>
          <w:u w:val="single"/>
          <w:lang w:eastAsia="vi-VN"/>
        </w:rPr>
        <w:t xml:space="preserve">Bước 2: </w:t>
      </w:r>
      <w:r w:rsidR="007B222C" w:rsidRPr="000D431E">
        <w:rPr>
          <w:rFonts w:cs="Times New Roman"/>
          <w:sz w:val="24"/>
          <w:lang w:eastAsia="vi-VN"/>
        </w:rPr>
        <w:t>Doanh nghiệp click vào tab Tệp đính kèm để upload file đính kèm lên hệ thống.</w:t>
      </w:r>
    </w:p>
    <w:p w14:paraId="20F8D496" w14:textId="77777777" w:rsidR="000D431E" w:rsidRPr="000D431E" w:rsidRDefault="000D431E" w:rsidP="000D431E">
      <w:pPr>
        <w:pStyle w:val="ListParagraph"/>
        <w:numPr>
          <w:ilvl w:val="3"/>
          <w:numId w:val="13"/>
        </w:numPr>
        <w:tabs>
          <w:tab w:val="clear" w:pos="2520"/>
        </w:tabs>
        <w:ind w:left="360"/>
        <w:jc w:val="both"/>
        <w:rPr>
          <w:rFonts w:ascii="Times New Roman" w:hAnsi="Times New Roman"/>
          <w:lang w:eastAsia="vi-VN"/>
        </w:rPr>
      </w:pPr>
      <w:r w:rsidRPr="000D431E">
        <w:rPr>
          <w:rFonts w:ascii="Times New Roman" w:hAnsi="Times New Roman"/>
          <w:lang w:eastAsia="vi-VN"/>
        </w:rPr>
        <w:t>Doanh nghiệp thực hiện chọn Loại file đính kèm; Đường dẫn file đình kèm và nhấn nút Tải lên</w:t>
      </w:r>
      <w:r>
        <w:rPr>
          <w:rFonts w:ascii="Times New Roman" w:hAnsi="Times New Roman"/>
          <w:lang w:eastAsia="vi-VN"/>
        </w:rPr>
        <w:t>. Mỗi 1 file đính kèm thì Doanh nghiệp thực hiện lặp lại bước 2 này.</w:t>
      </w:r>
    </w:p>
    <w:p w14:paraId="0500417B" w14:textId="77777777" w:rsidR="000D431E" w:rsidRDefault="00611ECC" w:rsidP="000D431E">
      <w:pPr>
        <w:jc w:val="both"/>
        <w:rPr>
          <w:rFonts w:cs="Times New Roman"/>
          <w:b/>
          <w:sz w:val="24"/>
          <w:u w:val="single"/>
          <w:lang w:eastAsia="vi-VN"/>
        </w:rPr>
      </w:pPr>
      <w:r>
        <w:rPr>
          <w:rFonts w:cs="Times New Roman"/>
          <w:b/>
          <w:noProof/>
          <w:sz w:val="24"/>
          <w:u w:val="single"/>
        </w:rPr>
        <w:drawing>
          <wp:inline distT="0" distB="0" distL="0" distR="0" wp14:anchorId="71424CD9" wp14:editId="178B0ED0">
            <wp:extent cx="5753100" cy="9620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962025"/>
                    </a:xfrm>
                    <a:prstGeom prst="rect">
                      <a:avLst/>
                    </a:prstGeom>
                    <a:noFill/>
                    <a:ln>
                      <a:noFill/>
                    </a:ln>
                  </pic:spPr>
                </pic:pic>
              </a:graphicData>
            </a:graphic>
          </wp:inline>
        </w:drawing>
      </w:r>
    </w:p>
    <w:p w14:paraId="75DCCDFE" w14:textId="77777777" w:rsidR="000D431E" w:rsidRDefault="000D431E" w:rsidP="000D431E">
      <w:pPr>
        <w:jc w:val="both"/>
        <w:rPr>
          <w:rFonts w:cs="Times New Roman"/>
          <w:sz w:val="24"/>
          <w:lang w:eastAsia="vi-VN"/>
        </w:rPr>
      </w:pPr>
      <w:r>
        <w:rPr>
          <w:rFonts w:cs="Times New Roman"/>
          <w:b/>
          <w:sz w:val="24"/>
          <w:u w:val="single"/>
          <w:lang w:eastAsia="vi-VN"/>
        </w:rPr>
        <w:t xml:space="preserve">Bước 3: </w:t>
      </w:r>
      <w:r w:rsidRPr="000D431E">
        <w:rPr>
          <w:rFonts w:cs="Times New Roman"/>
          <w:sz w:val="24"/>
          <w:lang w:eastAsia="vi-VN"/>
        </w:rPr>
        <w:t>Lưu thông tin hồ sơ</w:t>
      </w:r>
    </w:p>
    <w:p w14:paraId="32D77FF6" w14:textId="77777777" w:rsidR="00790FF6" w:rsidRPr="00611ECC" w:rsidRDefault="000D431E" w:rsidP="00790FF6">
      <w:pPr>
        <w:pStyle w:val="ListParagraph"/>
        <w:numPr>
          <w:ilvl w:val="3"/>
          <w:numId w:val="13"/>
        </w:numPr>
        <w:tabs>
          <w:tab w:val="clear" w:pos="2520"/>
        </w:tabs>
        <w:ind w:left="360"/>
        <w:jc w:val="both"/>
        <w:rPr>
          <w:rFonts w:ascii="Times New Roman" w:hAnsi="Times New Roman"/>
          <w:lang w:eastAsia="vi-VN"/>
        </w:rPr>
      </w:pPr>
      <w:r w:rsidRPr="000D431E">
        <w:rPr>
          <w:rFonts w:ascii="Times New Roman" w:hAnsi="Times New Roman"/>
          <w:lang w:eastAsia="vi-VN"/>
        </w:rPr>
        <w:t>Doanh nghiệp nhấn nút Lưu</w:t>
      </w:r>
      <w:r>
        <w:rPr>
          <w:rFonts w:ascii="Times New Roman" w:hAnsi="Times New Roman"/>
          <w:lang w:eastAsia="vi-VN"/>
        </w:rPr>
        <w:t xml:space="preserve"> để lưu thông tin hồ sơ mình vừa nhập.</w:t>
      </w:r>
      <w:r w:rsidR="00790FF6">
        <w:rPr>
          <w:rFonts w:ascii="Times New Roman" w:hAnsi="Times New Roman"/>
          <w:lang w:eastAsia="vi-VN"/>
        </w:rPr>
        <w:t xml:space="preserve"> Nếu thành công hệ thống sẽ có thông báo </w:t>
      </w:r>
      <w:r w:rsidR="00790FF6" w:rsidRPr="00790FF6">
        <w:rPr>
          <w:rFonts w:ascii="Times New Roman" w:hAnsi="Times New Roman"/>
          <w:b/>
          <w:lang w:eastAsia="vi-VN"/>
        </w:rPr>
        <w:t>Lưu thành công</w:t>
      </w:r>
      <w:r w:rsidR="00790FF6">
        <w:rPr>
          <w:rFonts w:ascii="Times New Roman" w:hAnsi="Times New Roman"/>
          <w:b/>
          <w:lang w:eastAsia="vi-VN"/>
        </w:rPr>
        <w:t xml:space="preserve">. </w:t>
      </w:r>
    </w:p>
    <w:p w14:paraId="1054CF6B" w14:textId="62A585DB" w:rsidR="00DC39D8" w:rsidRDefault="00DC39D8" w:rsidP="00790FF6">
      <w:pPr>
        <w:jc w:val="both"/>
        <w:rPr>
          <w:rFonts w:cs="Times New Roman"/>
          <w:sz w:val="24"/>
          <w:lang w:eastAsia="vi-VN"/>
        </w:rPr>
      </w:pPr>
      <w:r w:rsidRPr="00DC39D8">
        <w:rPr>
          <w:rFonts w:cs="Times New Roman"/>
          <w:b/>
          <w:sz w:val="24"/>
          <w:u w:val="single"/>
          <w:lang w:eastAsia="vi-VN"/>
        </w:rPr>
        <w:t xml:space="preserve">Bước 4: </w:t>
      </w:r>
      <w:r>
        <w:rPr>
          <w:rFonts w:cs="Times New Roman"/>
          <w:sz w:val="24"/>
          <w:lang w:eastAsia="vi-VN"/>
        </w:rPr>
        <w:t>Để sửa thông tin hồ sơ doanh nghiệp thực hiện:</w:t>
      </w:r>
    </w:p>
    <w:p w14:paraId="20A6078D" w14:textId="77777777" w:rsidR="00DC39D8" w:rsidRDefault="00DC39D8" w:rsidP="00DC39D8">
      <w:pPr>
        <w:pStyle w:val="ListParagraph"/>
        <w:numPr>
          <w:ilvl w:val="3"/>
          <w:numId w:val="13"/>
        </w:numPr>
        <w:tabs>
          <w:tab w:val="clear" w:pos="2520"/>
        </w:tabs>
        <w:ind w:left="360"/>
        <w:jc w:val="both"/>
        <w:rPr>
          <w:rFonts w:ascii="Times New Roman" w:hAnsi="Times New Roman"/>
          <w:lang w:eastAsia="vi-VN"/>
        </w:rPr>
      </w:pPr>
      <w:r w:rsidRPr="00DC39D8">
        <w:rPr>
          <w:rFonts w:ascii="Times New Roman" w:hAnsi="Times New Roman"/>
          <w:lang w:eastAsia="vi-VN"/>
        </w:rPr>
        <w:t>Trường hợp hồ sơ đang ở trạng thái Tạo mới</w:t>
      </w:r>
      <w:r>
        <w:rPr>
          <w:rFonts w:ascii="Times New Roman" w:hAnsi="Times New Roman"/>
          <w:lang w:eastAsia="vi-VN"/>
        </w:rPr>
        <w:t xml:space="preserve"> hoặc đã gửi cho phía BNN nhưng BNN chưa tiếp nhận. Doanh nghiệp chọn nút Sửa</w:t>
      </w:r>
      <w:r w:rsidR="004B03FE">
        <w:rPr>
          <w:rFonts w:ascii="Times New Roman" w:hAnsi="Times New Roman"/>
          <w:lang w:eastAsia="vi-VN"/>
        </w:rPr>
        <w:t xml:space="preserve"> từ màn hình danh sách hồ sơ sau đó thực hiện sửa thông tin hồ sơ và Lưu lại.</w:t>
      </w:r>
    </w:p>
    <w:p w14:paraId="1C7C713C" w14:textId="77777777" w:rsidR="00DC39D8" w:rsidRDefault="003F77FC" w:rsidP="00DC39D8">
      <w:pPr>
        <w:pStyle w:val="ListParagraph"/>
        <w:ind w:left="360"/>
        <w:jc w:val="both"/>
        <w:rPr>
          <w:rFonts w:ascii="Times New Roman" w:hAnsi="Times New Roman"/>
          <w:lang w:eastAsia="vi-VN"/>
        </w:rPr>
      </w:pPr>
      <w:r>
        <w:rPr>
          <w:rFonts w:ascii="Times New Roman" w:hAnsi="Times New Roman"/>
          <w:noProof/>
        </w:rPr>
        <w:drawing>
          <wp:inline distT="0" distB="0" distL="0" distR="0" wp14:anchorId="4CC4066C" wp14:editId="1737344E">
            <wp:extent cx="5760720" cy="100584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1005840"/>
                    </a:xfrm>
                    <a:prstGeom prst="rect">
                      <a:avLst/>
                    </a:prstGeom>
                    <a:noFill/>
                    <a:ln>
                      <a:noFill/>
                    </a:ln>
                  </pic:spPr>
                </pic:pic>
              </a:graphicData>
            </a:graphic>
          </wp:inline>
        </w:drawing>
      </w:r>
    </w:p>
    <w:p w14:paraId="6D10C96F" w14:textId="0C703304" w:rsidR="00DC39D8" w:rsidRDefault="00DC39D8" w:rsidP="00DC39D8">
      <w:pPr>
        <w:pStyle w:val="ListParagraph"/>
        <w:numPr>
          <w:ilvl w:val="3"/>
          <w:numId w:val="13"/>
        </w:numPr>
        <w:tabs>
          <w:tab w:val="clear" w:pos="2520"/>
        </w:tabs>
        <w:ind w:left="360"/>
        <w:jc w:val="both"/>
        <w:rPr>
          <w:rFonts w:ascii="Times New Roman" w:hAnsi="Times New Roman"/>
          <w:lang w:eastAsia="vi-VN"/>
        </w:rPr>
      </w:pPr>
      <w:r>
        <w:rPr>
          <w:rFonts w:ascii="Times New Roman" w:hAnsi="Times New Roman"/>
          <w:lang w:eastAsia="vi-VN"/>
        </w:rPr>
        <w:t>Trường hợp hồ sơ đã gửi cho BNN và BNN đã tiếp nhận</w:t>
      </w:r>
      <w:r w:rsidR="00716C56">
        <w:rPr>
          <w:rFonts w:ascii="Times New Roman" w:hAnsi="Times New Roman"/>
          <w:lang w:eastAsia="vi-VN"/>
        </w:rPr>
        <w:t>, doanh nghiệp không thể thực hiện xin sửa hồ sơ, Doanh nghiệp chỉ có thể rút hồ sơ hoặc hủy hồ sơ để đăng ký lại.</w:t>
      </w:r>
    </w:p>
    <w:p w14:paraId="61FCC512" w14:textId="77777777" w:rsidR="0002125A" w:rsidRDefault="0002125A" w:rsidP="0002125A">
      <w:pPr>
        <w:pStyle w:val="Heading3"/>
        <w:rPr>
          <w:sz w:val="24"/>
        </w:rPr>
      </w:pPr>
      <w:bookmarkStart w:id="156" w:name="_Toc491789974"/>
      <w:r>
        <w:rPr>
          <w:sz w:val="24"/>
        </w:rPr>
        <w:lastRenderedPageBreak/>
        <w:t>Gửi hồ sơ sang Bộ NN</w:t>
      </w:r>
      <w:bookmarkEnd w:id="156"/>
    </w:p>
    <w:p w14:paraId="39212B77" w14:textId="77777777" w:rsidR="0002125A" w:rsidRDefault="0002125A" w:rsidP="0002125A">
      <w:pPr>
        <w:ind w:left="720"/>
      </w:pPr>
      <w:r w:rsidRPr="0002125A">
        <w:t xml:space="preserve"> Sau khi đã hoàn thành nhập thông tin hồ sơ tại bước 4.1.2 Doanh nghiệp thực hiện gửi hồ sơ</w:t>
      </w:r>
    </w:p>
    <w:p w14:paraId="488D4B99" w14:textId="77777777" w:rsidR="0002125A" w:rsidRDefault="0002125A" w:rsidP="0002125A">
      <w:r>
        <w:t>Trong màn hình khai báo hồ sơ (bước 4.1.2) sau khi lưu thông tin hồ sơ thành công. Doanh nghiệp nhấn nút Gửi hồ sơ</w:t>
      </w:r>
    </w:p>
    <w:p w14:paraId="6F99FE7A" w14:textId="1F528739" w:rsidR="0002125A" w:rsidRDefault="00B86603" w:rsidP="0002125A">
      <w:r>
        <w:rPr>
          <w:noProof/>
        </w:rPr>
        <w:drawing>
          <wp:inline distT="0" distB="0" distL="0" distR="0" wp14:anchorId="332022E2" wp14:editId="62B39B1D">
            <wp:extent cx="5762625" cy="67627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2625" cy="676275"/>
                    </a:xfrm>
                    <a:prstGeom prst="rect">
                      <a:avLst/>
                    </a:prstGeom>
                    <a:noFill/>
                    <a:ln>
                      <a:noFill/>
                    </a:ln>
                  </pic:spPr>
                </pic:pic>
              </a:graphicData>
            </a:graphic>
          </wp:inline>
        </w:drawing>
      </w:r>
    </w:p>
    <w:p w14:paraId="01C47C9E" w14:textId="77777777" w:rsidR="0002125A" w:rsidRDefault="0002125A" w:rsidP="0002125A">
      <w:r>
        <w:t xml:space="preserve">Nếu thành công hệ thống sẽ hiển thị thông báo </w:t>
      </w:r>
      <w:r w:rsidR="000F490F">
        <w:t>Đã g</w:t>
      </w:r>
      <w:r>
        <w:t>ửi yêu cầu thành công</w:t>
      </w:r>
      <w:r w:rsidR="00B24E60">
        <w:t xml:space="preserve"> và trạng thái hồ sơ là Chờ tiếp nhận hồ sơ.</w:t>
      </w:r>
    </w:p>
    <w:p w14:paraId="1A8FEAC3" w14:textId="77777777" w:rsidR="00BB1068" w:rsidRDefault="00BB1068" w:rsidP="00BB1068">
      <w:pPr>
        <w:pStyle w:val="Heading3"/>
      </w:pPr>
      <w:bookmarkStart w:id="157" w:name="_Toc491789975"/>
      <w:r>
        <w:t>Hủy hồ sơ</w:t>
      </w:r>
      <w:bookmarkEnd w:id="157"/>
    </w:p>
    <w:p w14:paraId="1E2DFB35" w14:textId="77777777" w:rsidR="00BB1068" w:rsidRDefault="00BB1068" w:rsidP="0002125A">
      <w:r>
        <w:t>Doanh nghiệp có thể hủy hồ sơ khi trạng thái hồ sơ mới tạo hoặc hồ sơ đã gửi cho phía BNN và phía BNN đang/ đã xử lý</w:t>
      </w:r>
    </w:p>
    <w:p w14:paraId="650AD4DA" w14:textId="47F29195" w:rsidR="00BB1068" w:rsidRDefault="00BB1068" w:rsidP="00BB1068">
      <w:pPr>
        <w:pStyle w:val="ListParagraph"/>
        <w:numPr>
          <w:ilvl w:val="3"/>
          <w:numId w:val="13"/>
        </w:numPr>
        <w:tabs>
          <w:tab w:val="clear" w:pos="2520"/>
        </w:tabs>
        <w:ind w:left="360"/>
        <w:jc w:val="both"/>
        <w:rPr>
          <w:rFonts w:ascii="Times New Roman" w:hAnsi="Times New Roman"/>
          <w:lang w:eastAsia="vi-VN"/>
        </w:rPr>
      </w:pPr>
      <w:r w:rsidRPr="00BB1068">
        <w:rPr>
          <w:rFonts w:ascii="Times New Roman" w:hAnsi="Times New Roman"/>
          <w:lang w:eastAsia="vi-VN"/>
        </w:rPr>
        <w:t>Trường hợp hồ sơ mới tạo</w:t>
      </w:r>
      <w:r>
        <w:rPr>
          <w:rFonts w:ascii="Times New Roman" w:hAnsi="Times New Roman"/>
          <w:lang w:eastAsia="vi-VN"/>
        </w:rPr>
        <w:t xml:space="preserve"> hoặc đã gửi cho BNN nhưng BNN chưa xử lý</w:t>
      </w:r>
      <w:r w:rsidRPr="00BB1068">
        <w:rPr>
          <w:rFonts w:ascii="Times New Roman" w:hAnsi="Times New Roman"/>
          <w:lang w:eastAsia="vi-VN"/>
        </w:rPr>
        <w:t>:</w:t>
      </w:r>
      <w:r>
        <w:rPr>
          <w:rFonts w:ascii="Times New Roman" w:hAnsi="Times New Roman"/>
          <w:lang w:eastAsia="vi-VN"/>
        </w:rPr>
        <w:t xml:space="preserve"> Doanh nghiệp nhấn vào nút </w:t>
      </w:r>
      <w:r w:rsidR="00BF5DC9">
        <w:rPr>
          <w:rFonts w:ascii="Times New Roman" w:hAnsi="Times New Roman"/>
          <w:lang w:eastAsia="vi-VN"/>
        </w:rPr>
        <w:t>Xóa</w:t>
      </w:r>
      <w:r>
        <w:rPr>
          <w:rFonts w:ascii="Times New Roman" w:hAnsi="Times New Roman"/>
          <w:lang w:eastAsia="vi-VN"/>
        </w:rPr>
        <w:t xml:space="preserve"> tại danh sách hồ sơ. Hệ thống sẽ hiển thị cảnh báo </w:t>
      </w:r>
      <w:r w:rsidRPr="00BB1068">
        <w:rPr>
          <w:rFonts w:ascii="Times New Roman" w:hAnsi="Times New Roman"/>
          <w:lang w:eastAsia="vi-VN"/>
        </w:rPr>
        <w:sym w:font="Wingdings" w:char="F0E0"/>
      </w:r>
      <w:r>
        <w:rPr>
          <w:rFonts w:ascii="Times New Roman" w:hAnsi="Times New Roman"/>
          <w:lang w:eastAsia="vi-VN"/>
        </w:rPr>
        <w:t xml:space="preserve"> Doanh nghiệp nhấn nút OK để hủy hồ sơ</w:t>
      </w:r>
    </w:p>
    <w:p w14:paraId="6B949CAA" w14:textId="6F935749" w:rsidR="00BB1068" w:rsidRDefault="00BF5DC9" w:rsidP="00BB1068">
      <w:pPr>
        <w:pStyle w:val="ListParagraph"/>
        <w:ind w:left="360"/>
        <w:jc w:val="both"/>
        <w:rPr>
          <w:rFonts w:ascii="Times New Roman" w:hAnsi="Times New Roman"/>
          <w:lang w:eastAsia="vi-VN"/>
        </w:rPr>
      </w:pPr>
      <w:r>
        <w:rPr>
          <w:rFonts w:ascii="Times New Roman" w:hAnsi="Times New Roman"/>
          <w:noProof/>
        </w:rPr>
        <w:drawing>
          <wp:inline distT="0" distB="0" distL="0" distR="0" wp14:anchorId="61012305" wp14:editId="57A4FD39">
            <wp:extent cx="5762625" cy="8763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2625" cy="876300"/>
                    </a:xfrm>
                    <a:prstGeom prst="rect">
                      <a:avLst/>
                    </a:prstGeom>
                    <a:noFill/>
                    <a:ln>
                      <a:noFill/>
                    </a:ln>
                  </pic:spPr>
                </pic:pic>
              </a:graphicData>
            </a:graphic>
          </wp:inline>
        </w:drawing>
      </w:r>
      <w:r w:rsidR="00BB1068" w:rsidRPr="00BB1068">
        <w:rPr>
          <w:rFonts w:ascii="Times New Roman" w:hAnsi="Times New Roman"/>
          <w:lang w:eastAsia="vi-VN"/>
        </w:rPr>
        <w:t xml:space="preserve"> </w:t>
      </w:r>
    </w:p>
    <w:p w14:paraId="3F4B0E0F" w14:textId="320EBC53" w:rsidR="00BB1068" w:rsidRDefault="00BB1068" w:rsidP="00BB1068">
      <w:pPr>
        <w:pStyle w:val="ListParagraph"/>
        <w:numPr>
          <w:ilvl w:val="3"/>
          <w:numId w:val="13"/>
        </w:numPr>
        <w:tabs>
          <w:tab w:val="clear" w:pos="2520"/>
        </w:tabs>
        <w:ind w:left="360"/>
        <w:jc w:val="both"/>
        <w:rPr>
          <w:rFonts w:ascii="Times New Roman" w:hAnsi="Times New Roman"/>
          <w:lang w:eastAsia="vi-VN"/>
        </w:rPr>
      </w:pPr>
      <w:r>
        <w:rPr>
          <w:rFonts w:ascii="Times New Roman" w:hAnsi="Times New Roman"/>
          <w:lang w:eastAsia="vi-VN"/>
        </w:rPr>
        <w:t xml:space="preserve">Trường hợp hồ sơ đã gửi cho phía BNN và BNN đã tiếp nhận hồ sơ/ đang xử lý hồ sơ: Doanh nghiệp phải nhấn vào nút </w:t>
      </w:r>
      <w:r w:rsidR="007947D8">
        <w:rPr>
          <w:rFonts w:ascii="Times New Roman" w:hAnsi="Times New Roman"/>
          <w:lang w:eastAsia="vi-VN"/>
        </w:rPr>
        <w:t>Rút hồ sơ</w:t>
      </w:r>
      <w:r>
        <w:rPr>
          <w:rFonts w:ascii="Times New Roman" w:hAnsi="Times New Roman"/>
          <w:lang w:eastAsia="vi-VN"/>
        </w:rPr>
        <w:t xml:space="preserve">. Doanh nghiệp nhập lý do </w:t>
      </w:r>
      <w:r w:rsidR="007947D8">
        <w:rPr>
          <w:rFonts w:ascii="Times New Roman" w:hAnsi="Times New Roman"/>
          <w:lang w:eastAsia="vi-VN"/>
        </w:rPr>
        <w:t>rút</w:t>
      </w:r>
      <w:r>
        <w:rPr>
          <w:rFonts w:ascii="Times New Roman" w:hAnsi="Times New Roman"/>
          <w:lang w:eastAsia="vi-VN"/>
        </w:rPr>
        <w:t xml:space="preserve"> và gửi cho BNN</w:t>
      </w:r>
    </w:p>
    <w:p w14:paraId="3D67294B" w14:textId="3FC7D9B2" w:rsidR="00BB1068" w:rsidRDefault="00BB1068" w:rsidP="00BB1068">
      <w:pPr>
        <w:pStyle w:val="ListParagraph"/>
        <w:ind w:left="360"/>
        <w:jc w:val="both"/>
        <w:rPr>
          <w:rFonts w:ascii="Times New Roman" w:hAnsi="Times New Roman"/>
          <w:noProof/>
        </w:rPr>
      </w:pPr>
    </w:p>
    <w:p w14:paraId="70F766F7" w14:textId="2F075841" w:rsidR="00BF5DC9" w:rsidRDefault="00BF5DC9" w:rsidP="00BB1068">
      <w:pPr>
        <w:pStyle w:val="ListParagraph"/>
        <w:ind w:left="360"/>
        <w:jc w:val="both"/>
        <w:rPr>
          <w:rFonts w:ascii="Times New Roman" w:hAnsi="Times New Roman"/>
          <w:lang w:eastAsia="vi-VN"/>
        </w:rPr>
      </w:pPr>
      <w:r>
        <w:rPr>
          <w:rFonts w:ascii="Times New Roman" w:hAnsi="Times New Roman"/>
          <w:noProof/>
        </w:rPr>
        <w:drawing>
          <wp:inline distT="0" distB="0" distL="0" distR="0" wp14:anchorId="66B9AE4F" wp14:editId="2A30D926">
            <wp:extent cx="5753100" cy="21145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3100" cy="2114550"/>
                    </a:xfrm>
                    <a:prstGeom prst="rect">
                      <a:avLst/>
                    </a:prstGeom>
                    <a:noFill/>
                    <a:ln>
                      <a:noFill/>
                    </a:ln>
                  </pic:spPr>
                </pic:pic>
              </a:graphicData>
            </a:graphic>
          </wp:inline>
        </w:drawing>
      </w:r>
    </w:p>
    <w:p w14:paraId="39A805E7" w14:textId="64B7A27B" w:rsidR="00BB1068" w:rsidRPr="00BB1068" w:rsidRDefault="00BB1068" w:rsidP="00BB1068">
      <w:pPr>
        <w:pStyle w:val="ListParagraph"/>
        <w:ind w:left="360"/>
        <w:jc w:val="both"/>
        <w:rPr>
          <w:rFonts w:ascii="Times New Roman" w:hAnsi="Times New Roman"/>
          <w:lang w:eastAsia="vi-VN"/>
        </w:rPr>
      </w:pPr>
      <w:r>
        <w:rPr>
          <w:rFonts w:ascii="Times New Roman" w:hAnsi="Times New Roman"/>
          <w:lang w:eastAsia="vi-VN"/>
        </w:rPr>
        <w:t xml:space="preserve">Nếu BNN đồng ý thì hồ sơ của Doanh nghiệp mới được </w:t>
      </w:r>
      <w:r w:rsidR="00BC3C35">
        <w:rPr>
          <w:rFonts w:ascii="Times New Roman" w:hAnsi="Times New Roman"/>
          <w:lang w:eastAsia="vi-VN"/>
        </w:rPr>
        <w:t>rút</w:t>
      </w:r>
      <w:r>
        <w:rPr>
          <w:rFonts w:ascii="Times New Roman" w:hAnsi="Times New Roman"/>
          <w:lang w:eastAsia="vi-VN"/>
        </w:rPr>
        <w:t>.</w:t>
      </w:r>
    </w:p>
    <w:p w14:paraId="7DF738B8" w14:textId="77777777" w:rsidR="0002125A" w:rsidRPr="00DC39D8" w:rsidRDefault="0002125A" w:rsidP="004B03FE">
      <w:pPr>
        <w:pStyle w:val="ListParagraph"/>
        <w:ind w:left="360"/>
        <w:jc w:val="both"/>
        <w:rPr>
          <w:rFonts w:ascii="Times New Roman" w:hAnsi="Times New Roman"/>
          <w:lang w:eastAsia="vi-VN"/>
        </w:rPr>
      </w:pPr>
    </w:p>
    <w:p w14:paraId="16902F5D" w14:textId="66C05FD7" w:rsidR="00844F98" w:rsidRDefault="00844F98" w:rsidP="00844F98">
      <w:pPr>
        <w:pStyle w:val="Heading3"/>
      </w:pPr>
      <w:bookmarkStart w:id="158" w:name="_Toc491789976"/>
      <w:r>
        <w:lastRenderedPageBreak/>
        <w:t>Xem thông tin</w:t>
      </w:r>
      <w:r w:rsidR="00764DBA">
        <w:t xml:space="preserve"> </w:t>
      </w:r>
      <w:r w:rsidR="005B52A2">
        <w:t>Công văn đồng ý</w:t>
      </w:r>
      <w:r w:rsidR="00764DBA">
        <w:t>, thông tin</w:t>
      </w:r>
      <w:r>
        <w:t xml:space="preserve"> hồ sơ, lịch sử giao dịch hồ sơ</w:t>
      </w:r>
      <w:bookmarkEnd w:id="158"/>
    </w:p>
    <w:p w14:paraId="3475C4A6" w14:textId="3ABF2B74" w:rsidR="00844F98" w:rsidRDefault="00844F98" w:rsidP="00844F98">
      <w:pPr>
        <w:spacing w:before="40" w:after="40" w:line="240" w:lineRule="auto"/>
        <w:rPr>
          <w:rFonts w:cs="Times New Roman"/>
          <w:sz w:val="24"/>
        </w:rPr>
      </w:pPr>
      <w:r>
        <w:rPr>
          <w:rFonts w:cs="Times New Roman"/>
          <w:sz w:val="24"/>
        </w:rPr>
        <w:t xml:space="preserve">Cho phép Doanh nghiệp xem thông tin hồ sơ, thông tin về đơn đăng ký, </w:t>
      </w:r>
      <w:r w:rsidR="001179BA">
        <w:rPr>
          <w:rFonts w:cs="Times New Roman"/>
          <w:sz w:val="24"/>
        </w:rPr>
        <w:t>công văn đồng ý của BNN</w:t>
      </w:r>
      <w:r>
        <w:rPr>
          <w:rFonts w:cs="Times New Roman"/>
          <w:sz w:val="24"/>
        </w:rPr>
        <w:t>, trạng thái hồ sơ, các thông báo từ phía Bộ NN, lịch sử tác động hồ sơ</w:t>
      </w:r>
    </w:p>
    <w:p w14:paraId="2505E12F" w14:textId="4BF397E8" w:rsidR="00844F98" w:rsidRPr="00844F98" w:rsidRDefault="00844F98" w:rsidP="00844F98">
      <w:pPr>
        <w:pStyle w:val="ListParagraph"/>
        <w:numPr>
          <w:ilvl w:val="3"/>
          <w:numId w:val="13"/>
        </w:numPr>
        <w:tabs>
          <w:tab w:val="clear" w:pos="2520"/>
        </w:tabs>
        <w:ind w:left="360"/>
        <w:jc w:val="both"/>
        <w:rPr>
          <w:rFonts w:ascii="Times New Roman" w:hAnsi="Times New Roman"/>
          <w:lang w:eastAsia="vi-VN"/>
        </w:rPr>
      </w:pPr>
      <w:r w:rsidRPr="00844F98">
        <w:rPr>
          <w:rFonts w:ascii="Times New Roman" w:hAnsi="Times New Roman"/>
          <w:lang w:eastAsia="vi-VN"/>
        </w:rPr>
        <w:t xml:space="preserve">Để xem thông tin về đơn đăng ký, lịch sử giao dịch, </w:t>
      </w:r>
      <w:r w:rsidR="002F4272">
        <w:rPr>
          <w:rFonts w:ascii="Times New Roman" w:hAnsi="Times New Roman"/>
          <w:lang w:eastAsia="vi-VN"/>
        </w:rPr>
        <w:t>công văn đồng ý</w:t>
      </w:r>
      <w:r w:rsidRPr="00844F98">
        <w:rPr>
          <w:rFonts w:ascii="Times New Roman" w:hAnsi="Times New Roman"/>
          <w:lang w:eastAsia="vi-VN"/>
        </w:rPr>
        <w:t xml:space="preserve">. Từ màn hình danh sách hồ sơ, doanh nghiệp nhấn </w:t>
      </w:r>
      <w:r w:rsidR="00AE651B">
        <w:rPr>
          <w:rFonts w:ascii="Times New Roman" w:hAnsi="Times New Roman"/>
          <w:lang w:eastAsia="vi-VN"/>
        </w:rPr>
        <w:t xml:space="preserve">vào các cột Mã hồ sơ, lịch sử xử lý, công văn VSTY, Công văn KDTV </w:t>
      </w:r>
    </w:p>
    <w:p w14:paraId="6D9C897C" w14:textId="77777777" w:rsidR="000C6611" w:rsidRDefault="000C6611" w:rsidP="000C6611">
      <w:pPr>
        <w:pStyle w:val="ListParagraph"/>
        <w:ind w:left="360"/>
        <w:jc w:val="both"/>
        <w:rPr>
          <w:rFonts w:ascii="Times New Roman" w:hAnsi="Times New Roman"/>
          <w:lang w:eastAsia="vi-VN"/>
        </w:rPr>
      </w:pPr>
    </w:p>
    <w:p w14:paraId="295349D7" w14:textId="4798525E" w:rsidR="00844F98" w:rsidRDefault="00AE651B" w:rsidP="000C6611">
      <w:pPr>
        <w:pStyle w:val="ListParagraph"/>
        <w:ind w:left="360"/>
        <w:jc w:val="both"/>
        <w:rPr>
          <w:rFonts w:ascii="Times New Roman" w:hAnsi="Times New Roman"/>
          <w:lang w:eastAsia="vi-VN"/>
        </w:rPr>
      </w:pPr>
      <w:r>
        <w:rPr>
          <w:rFonts w:ascii="Times New Roman" w:hAnsi="Times New Roman"/>
          <w:noProof/>
        </w:rPr>
        <w:drawing>
          <wp:inline distT="0" distB="0" distL="0" distR="0" wp14:anchorId="5C7CFFF6" wp14:editId="595FB464">
            <wp:extent cx="5762625" cy="174307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2625" cy="1743075"/>
                    </a:xfrm>
                    <a:prstGeom prst="rect">
                      <a:avLst/>
                    </a:prstGeom>
                    <a:noFill/>
                    <a:ln>
                      <a:noFill/>
                    </a:ln>
                  </pic:spPr>
                </pic:pic>
              </a:graphicData>
            </a:graphic>
          </wp:inline>
        </w:drawing>
      </w:r>
    </w:p>
    <w:p w14:paraId="7B44973E" w14:textId="77777777" w:rsidR="00844F98" w:rsidRDefault="00844F98" w:rsidP="000C6611">
      <w:pPr>
        <w:pStyle w:val="ListParagraph"/>
        <w:ind w:left="360"/>
        <w:jc w:val="both"/>
        <w:rPr>
          <w:rFonts w:ascii="Times New Roman" w:hAnsi="Times New Roman"/>
          <w:lang w:eastAsia="vi-VN"/>
        </w:rPr>
      </w:pPr>
    </w:p>
    <w:p w14:paraId="116B1312" w14:textId="5B177047" w:rsidR="00844F98" w:rsidRDefault="00844F98" w:rsidP="000C6611">
      <w:pPr>
        <w:pStyle w:val="ListParagraph"/>
        <w:ind w:left="360"/>
        <w:jc w:val="both"/>
        <w:rPr>
          <w:rFonts w:ascii="Times New Roman" w:hAnsi="Times New Roman"/>
          <w:lang w:eastAsia="vi-VN"/>
        </w:rPr>
      </w:pPr>
      <w:r>
        <w:rPr>
          <w:rFonts w:ascii="Times New Roman" w:hAnsi="Times New Roman"/>
          <w:lang w:eastAsia="vi-VN"/>
        </w:rPr>
        <w:t xml:space="preserve">Hệ thống hiển thị thông tin chi tiết </w:t>
      </w:r>
      <w:r w:rsidR="00AE651B">
        <w:rPr>
          <w:rFonts w:ascii="Times New Roman" w:hAnsi="Times New Roman"/>
          <w:lang w:eastAsia="vi-VN"/>
        </w:rPr>
        <w:t>đơn đăng ký: Người dùng nhấn vào Mã hồ sơ</w:t>
      </w:r>
    </w:p>
    <w:p w14:paraId="53C76298" w14:textId="7244AF6E" w:rsidR="00844F98" w:rsidRDefault="00AE651B" w:rsidP="000C6611">
      <w:pPr>
        <w:pStyle w:val="ListParagraph"/>
        <w:ind w:left="360"/>
        <w:jc w:val="both"/>
        <w:rPr>
          <w:rFonts w:ascii="Times New Roman" w:hAnsi="Times New Roman"/>
          <w:lang w:eastAsia="vi-VN"/>
        </w:rPr>
      </w:pPr>
      <w:r>
        <w:rPr>
          <w:rFonts w:ascii="Times New Roman" w:hAnsi="Times New Roman"/>
          <w:noProof/>
        </w:rPr>
        <w:drawing>
          <wp:inline distT="0" distB="0" distL="0" distR="0" wp14:anchorId="54F71037" wp14:editId="1D8429CF">
            <wp:extent cx="5753100" cy="481012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3100" cy="4810125"/>
                    </a:xfrm>
                    <a:prstGeom prst="rect">
                      <a:avLst/>
                    </a:prstGeom>
                    <a:noFill/>
                    <a:ln>
                      <a:noFill/>
                    </a:ln>
                  </pic:spPr>
                </pic:pic>
              </a:graphicData>
            </a:graphic>
          </wp:inline>
        </w:drawing>
      </w:r>
    </w:p>
    <w:p w14:paraId="7F592145" w14:textId="4306D0D5" w:rsidR="00D343A3" w:rsidRPr="00D343A3" w:rsidRDefault="00D343A3" w:rsidP="00D343A3">
      <w:pPr>
        <w:jc w:val="both"/>
        <w:rPr>
          <w:lang w:eastAsia="vi-VN"/>
        </w:rPr>
      </w:pPr>
      <w:r w:rsidRPr="00D343A3">
        <w:rPr>
          <w:lang w:eastAsia="vi-VN"/>
        </w:rPr>
        <w:lastRenderedPageBreak/>
        <w:t>Người dùng nhấn vào Lịch sử hồ sơ để xem thông tin lịch sử xử lý</w:t>
      </w:r>
    </w:p>
    <w:p w14:paraId="6D6E1996" w14:textId="1B6AEDD9" w:rsidR="00D343A3" w:rsidRPr="00D343A3" w:rsidRDefault="00D343A3" w:rsidP="00D343A3">
      <w:pPr>
        <w:jc w:val="both"/>
        <w:rPr>
          <w:lang w:eastAsia="vi-VN"/>
        </w:rPr>
      </w:pPr>
      <w:r>
        <w:rPr>
          <w:noProof/>
        </w:rPr>
        <w:drawing>
          <wp:inline distT="0" distB="0" distL="0" distR="0" wp14:anchorId="480ACE96" wp14:editId="1AEB9C07">
            <wp:extent cx="5760720" cy="166687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1666875"/>
                    </a:xfrm>
                    <a:prstGeom prst="rect">
                      <a:avLst/>
                    </a:prstGeom>
                    <a:noFill/>
                    <a:ln>
                      <a:noFill/>
                    </a:ln>
                  </pic:spPr>
                </pic:pic>
              </a:graphicData>
            </a:graphic>
          </wp:inline>
        </w:drawing>
      </w:r>
    </w:p>
    <w:bookmarkEnd w:id="119"/>
    <w:bookmarkEnd w:id="144"/>
    <w:bookmarkEnd w:id="145"/>
    <w:bookmarkEnd w:id="146"/>
    <w:bookmarkEnd w:id="147"/>
    <w:bookmarkEnd w:id="148"/>
    <w:bookmarkEnd w:id="149"/>
    <w:bookmarkEnd w:id="150"/>
    <w:bookmarkEnd w:id="151"/>
    <w:bookmarkEnd w:id="152"/>
    <w:bookmarkEnd w:id="153"/>
    <w:bookmarkEnd w:id="154"/>
    <w:p w14:paraId="399B588C" w14:textId="482FCFDC" w:rsidR="00320DFF" w:rsidRDefault="00F3685D" w:rsidP="00E26806">
      <w:pPr>
        <w:rPr>
          <w:sz w:val="24"/>
        </w:rPr>
      </w:pPr>
      <w:r>
        <w:rPr>
          <w:sz w:val="24"/>
        </w:rPr>
        <w:t>Người dùng nhấn vào công văn VSTY để xem chi tiết công văn</w:t>
      </w:r>
    </w:p>
    <w:p w14:paraId="7E120D3E" w14:textId="3877C69B" w:rsidR="00F3685D" w:rsidRDefault="00F3685D" w:rsidP="00E26806">
      <w:pPr>
        <w:rPr>
          <w:sz w:val="24"/>
        </w:rPr>
      </w:pPr>
      <w:r>
        <w:rPr>
          <w:noProof/>
          <w:sz w:val="24"/>
        </w:rPr>
        <w:drawing>
          <wp:inline distT="0" distB="0" distL="0" distR="0" wp14:anchorId="6322C873" wp14:editId="2C9DB00E">
            <wp:extent cx="5762625" cy="336232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2625" cy="3362325"/>
                    </a:xfrm>
                    <a:prstGeom prst="rect">
                      <a:avLst/>
                    </a:prstGeom>
                    <a:noFill/>
                    <a:ln>
                      <a:noFill/>
                    </a:ln>
                  </pic:spPr>
                </pic:pic>
              </a:graphicData>
            </a:graphic>
          </wp:inline>
        </w:drawing>
      </w:r>
    </w:p>
    <w:p w14:paraId="73BA2BD0" w14:textId="2A78F9C0" w:rsidR="00F3685D" w:rsidRDefault="00F3685D" w:rsidP="00E26806">
      <w:pPr>
        <w:rPr>
          <w:sz w:val="24"/>
        </w:rPr>
      </w:pPr>
      <w:r>
        <w:rPr>
          <w:sz w:val="24"/>
        </w:rPr>
        <w:t>Người dùng nhấn vào công văn KDTV để xem chi tiết</w:t>
      </w:r>
    </w:p>
    <w:p w14:paraId="660AEC27" w14:textId="3CBF52AF" w:rsidR="00F3685D" w:rsidRPr="00EE2608" w:rsidRDefault="00F3685D" w:rsidP="00E26806">
      <w:pPr>
        <w:rPr>
          <w:sz w:val="24"/>
        </w:rPr>
      </w:pPr>
      <w:r>
        <w:rPr>
          <w:noProof/>
          <w:sz w:val="24"/>
        </w:rPr>
        <w:lastRenderedPageBreak/>
        <w:drawing>
          <wp:inline distT="0" distB="0" distL="0" distR="0" wp14:anchorId="2B68FBF9" wp14:editId="38BCC431">
            <wp:extent cx="5753100" cy="30480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3048000"/>
                    </a:xfrm>
                    <a:prstGeom prst="rect">
                      <a:avLst/>
                    </a:prstGeom>
                    <a:noFill/>
                    <a:ln>
                      <a:noFill/>
                    </a:ln>
                  </pic:spPr>
                </pic:pic>
              </a:graphicData>
            </a:graphic>
          </wp:inline>
        </w:drawing>
      </w:r>
    </w:p>
    <w:p w14:paraId="17A0CF66" w14:textId="77777777" w:rsidR="00701C16" w:rsidRDefault="00324132" w:rsidP="008E7890">
      <w:pPr>
        <w:pStyle w:val="Heading1"/>
      </w:pPr>
      <w:bookmarkStart w:id="159" w:name="_Toc403138077"/>
      <w:bookmarkStart w:id="160" w:name="_Toc403138384"/>
      <w:bookmarkStart w:id="161" w:name="_Toc418001178"/>
      <w:bookmarkStart w:id="162" w:name="_Toc418001229"/>
      <w:bookmarkStart w:id="163" w:name="_Toc418001802"/>
      <w:bookmarkStart w:id="164" w:name="_Toc418002032"/>
      <w:bookmarkStart w:id="165" w:name="_Toc421547886"/>
      <w:bookmarkStart w:id="166" w:name="_Toc436227813"/>
      <w:bookmarkStart w:id="167" w:name="_Toc436298796"/>
      <w:bookmarkStart w:id="168" w:name="_Toc491789977"/>
      <w:r w:rsidRPr="00677C37">
        <w:lastRenderedPageBreak/>
        <w:t>PHỤ LỤC</w:t>
      </w:r>
      <w:bookmarkEnd w:id="159"/>
      <w:bookmarkEnd w:id="160"/>
      <w:bookmarkEnd w:id="161"/>
      <w:bookmarkEnd w:id="162"/>
      <w:bookmarkEnd w:id="163"/>
      <w:bookmarkEnd w:id="164"/>
      <w:bookmarkEnd w:id="165"/>
      <w:bookmarkEnd w:id="166"/>
      <w:bookmarkEnd w:id="167"/>
      <w:bookmarkEnd w:id="168"/>
    </w:p>
    <w:p w14:paraId="0F413C0C" w14:textId="77777777" w:rsidR="00DA1A0C" w:rsidRPr="00677C37" w:rsidRDefault="00171726" w:rsidP="003C0E8E">
      <w:pPr>
        <w:pStyle w:val="Heading2"/>
        <w:numPr>
          <w:ilvl w:val="0"/>
          <w:numId w:val="0"/>
        </w:numPr>
      </w:pPr>
      <w:bookmarkStart w:id="169" w:name="_Toc418001179"/>
      <w:bookmarkStart w:id="170" w:name="_Toc418001230"/>
      <w:bookmarkStart w:id="171" w:name="_Toc418001803"/>
      <w:bookmarkStart w:id="172" w:name="_Toc418002033"/>
      <w:bookmarkStart w:id="173" w:name="_Toc421547887"/>
      <w:bookmarkStart w:id="174" w:name="_Toc436227814"/>
      <w:bookmarkStart w:id="175" w:name="_Toc436298797"/>
      <w:bookmarkStart w:id="176" w:name="_Toc491789978"/>
      <w:r>
        <w:t>N/A</w:t>
      </w:r>
      <w:bookmarkEnd w:id="11"/>
      <w:bookmarkEnd w:id="169"/>
      <w:bookmarkEnd w:id="170"/>
      <w:bookmarkEnd w:id="171"/>
      <w:bookmarkEnd w:id="172"/>
      <w:bookmarkEnd w:id="173"/>
      <w:bookmarkEnd w:id="174"/>
      <w:bookmarkEnd w:id="175"/>
      <w:bookmarkEnd w:id="176"/>
    </w:p>
    <w:sectPr w:rsidR="00DA1A0C" w:rsidRPr="00677C37" w:rsidSect="00F77283">
      <w:headerReference w:type="even" r:id="rId24"/>
      <w:footerReference w:type="default" r:id="rId25"/>
      <w:type w:val="continuous"/>
      <w:pgSz w:w="11909" w:h="16834" w:code="9"/>
      <w:pgMar w:top="1134" w:right="1134" w:bottom="1134" w:left="1701" w:header="568" w:footer="285" w:gutter="0"/>
      <w:cols w:space="709"/>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F7AB1" w14:textId="77777777" w:rsidR="00DF2FFD" w:rsidRDefault="00DF2FFD" w:rsidP="00B53F07">
      <w:r>
        <w:separator/>
      </w:r>
    </w:p>
    <w:p w14:paraId="08E2C241" w14:textId="77777777" w:rsidR="00DF2FFD" w:rsidRDefault="00DF2FFD" w:rsidP="00B53F07"/>
    <w:p w14:paraId="7E42E4F1" w14:textId="77777777" w:rsidR="00DF2FFD" w:rsidRDefault="00DF2FFD"/>
    <w:p w14:paraId="6755EDA1" w14:textId="77777777" w:rsidR="00DF2FFD" w:rsidRDefault="00DF2FFD"/>
    <w:p w14:paraId="668A31E5" w14:textId="77777777" w:rsidR="00DF2FFD" w:rsidRDefault="00DF2FFD"/>
    <w:p w14:paraId="5EA91A6C" w14:textId="77777777" w:rsidR="00DF2FFD" w:rsidRDefault="00DF2FFD"/>
    <w:p w14:paraId="18678138" w14:textId="77777777" w:rsidR="00DF2FFD" w:rsidRDefault="00DF2FFD"/>
    <w:p w14:paraId="55D50EF8" w14:textId="77777777" w:rsidR="00DF2FFD" w:rsidRDefault="00DF2FFD"/>
  </w:endnote>
  <w:endnote w:type="continuationSeparator" w:id="0">
    <w:p w14:paraId="0B742B9A" w14:textId="77777777" w:rsidR="00DF2FFD" w:rsidRDefault="00DF2FFD" w:rsidP="00B53F07">
      <w:r>
        <w:continuationSeparator/>
      </w:r>
    </w:p>
    <w:p w14:paraId="02B96A79" w14:textId="77777777" w:rsidR="00DF2FFD" w:rsidRDefault="00DF2FFD" w:rsidP="00B53F07"/>
    <w:p w14:paraId="1E3647ED" w14:textId="77777777" w:rsidR="00DF2FFD" w:rsidRDefault="00DF2FFD"/>
    <w:p w14:paraId="237209C5" w14:textId="77777777" w:rsidR="00DF2FFD" w:rsidRDefault="00DF2FFD"/>
    <w:p w14:paraId="68ED9DA9" w14:textId="77777777" w:rsidR="00DF2FFD" w:rsidRDefault="00DF2FFD"/>
    <w:p w14:paraId="7EC64717" w14:textId="77777777" w:rsidR="00DF2FFD" w:rsidRDefault="00DF2FFD"/>
    <w:p w14:paraId="17A23060" w14:textId="77777777" w:rsidR="00DF2FFD" w:rsidRDefault="00DF2FFD"/>
    <w:p w14:paraId="44267F75" w14:textId="77777777" w:rsidR="00DF2FFD" w:rsidRDefault="00DF2F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7" w:usb1="00000000" w:usb2="00000000" w:usb3="00000000" w:csb0="00000013" w:csb1="00000000"/>
  </w:font>
  <w:font w:name=".VnArialH">
    <w:altName w:val="Courier New"/>
    <w:charset w:val="00"/>
    <w:family w:val="swiss"/>
    <w:pitch w:val="variable"/>
    <w:sig w:usb0="00000007" w:usb1="00000000" w:usb2="00000000" w:usb3="00000000" w:csb0="00000003" w:csb1="00000000"/>
  </w:font>
  <w:font w:name=".VnArial">
    <w:altName w:val="Courier New"/>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wis721 BlkEx BT">
    <w:altName w:val="Impact"/>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A12E3" w14:textId="77777777" w:rsidR="00EC362A" w:rsidRDefault="00EC362A">
    <w:pPr>
      <w:pStyle w:val="Footer"/>
      <w:jc w:val="right"/>
    </w:pPr>
    <w:r>
      <w:fldChar w:fldCharType="begin"/>
    </w:r>
    <w:r>
      <w:instrText xml:space="preserve"> PAGE   \* MERGEFORMAT </w:instrText>
    </w:r>
    <w:r>
      <w:fldChar w:fldCharType="separate"/>
    </w:r>
    <w:r w:rsidR="00C33D3A">
      <w:rPr>
        <w:noProof/>
      </w:rPr>
      <w:t>13</w:t>
    </w:r>
    <w:r>
      <w:rPr>
        <w:noProof/>
      </w:rPr>
      <w:fldChar w:fldCharType="end"/>
    </w:r>
  </w:p>
  <w:p w14:paraId="4EF347B6" w14:textId="77777777" w:rsidR="00EC362A" w:rsidRPr="005302EF" w:rsidRDefault="00EC362A" w:rsidP="00124075">
    <w:pPr>
      <w:pStyle w:val="NormalInden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D7019" w14:textId="77777777" w:rsidR="00DF2FFD" w:rsidRDefault="00DF2FFD" w:rsidP="00B53F07">
      <w:r>
        <w:separator/>
      </w:r>
    </w:p>
    <w:p w14:paraId="51624C5E" w14:textId="77777777" w:rsidR="00DF2FFD" w:rsidRDefault="00DF2FFD" w:rsidP="00B53F07"/>
    <w:p w14:paraId="43189175" w14:textId="77777777" w:rsidR="00DF2FFD" w:rsidRDefault="00DF2FFD"/>
    <w:p w14:paraId="20911125" w14:textId="77777777" w:rsidR="00DF2FFD" w:rsidRDefault="00DF2FFD"/>
    <w:p w14:paraId="784B7189" w14:textId="77777777" w:rsidR="00DF2FFD" w:rsidRDefault="00DF2FFD"/>
    <w:p w14:paraId="014F7E59" w14:textId="77777777" w:rsidR="00DF2FFD" w:rsidRDefault="00DF2FFD"/>
    <w:p w14:paraId="61AECD42" w14:textId="77777777" w:rsidR="00DF2FFD" w:rsidRDefault="00DF2FFD"/>
    <w:p w14:paraId="0A054E46" w14:textId="77777777" w:rsidR="00DF2FFD" w:rsidRDefault="00DF2FFD"/>
  </w:footnote>
  <w:footnote w:type="continuationSeparator" w:id="0">
    <w:p w14:paraId="5E2327F6" w14:textId="77777777" w:rsidR="00DF2FFD" w:rsidRDefault="00DF2FFD" w:rsidP="00B53F07">
      <w:r>
        <w:continuationSeparator/>
      </w:r>
    </w:p>
    <w:p w14:paraId="05C0EE6C" w14:textId="77777777" w:rsidR="00DF2FFD" w:rsidRDefault="00DF2FFD" w:rsidP="00B53F07"/>
    <w:p w14:paraId="558767D8" w14:textId="77777777" w:rsidR="00DF2FFD" w:rsidRDefault="00DF2FFD"/>
    <w:p w14:paraId="46A7B5AA" w14:textId="77777777" w:rsidR="00DF2FFD" w:rsidRDefault="00DF2FFD"/>
    <w:p w14:paraId="2AF11FB0" w14:textId="77777777" w:rsidR="00DF2FFD" w:rsidRDefault="00DF2FFD"/>
    <w:p w14:paraId="7F59701C" w14:textId="77777777" w:rsidR="00DF2FFD" w:rsidRDefault="00DF2FFD"/>
    <w:p w14:paraId="252EE5D3" w14:textId="77777777" w:rsidR="00DF2FFD" w:rsidRDefault="00DF2FFD"/>
    <w:p w14:paraId="133388AD" w14:textId="77777777" w:rsidR="00DF2FFD" w:rsidRDefault="00DF2F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8E7BE" w14:textId="77777777" w:rsidR="00EC362A" w:rsidRDefault="00EC362A"/>
  <w:p w14:paraId="151F1E8C" w14:textId="77777777" w:rsidR="00EC362A" w:rsidRDefault="00EC362A"/>
  <w:p w14:paraId="65E38F03" w14:textId="77777777" w:rsidR="00EC362A" w:rsidRDefault="00EC362A" w:rsidP="00E6020D"/>
  <w:p w14:paraId="65F26218" w14:textId="77777777" w:rsidR="00EC362A" w:rsidRDefault="00EC362A" w:rsidP="006C26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25pt;height:11.25pt" o:bullet="t">
        <v:imagedata r:id="rId1" o:title="mso38"/>
      </v:shape>
    </w:pict>
  </w:numPicBullet>
  <w:abstractNum w:abstractNumId="0">
    <w:nsid w:val="FFFFFF88"/>
    <w:multiLevelType w:val="singleLevel"/>
    <w:tmpl w:val="6A9C7F4C"/>
    <w:lvl w:ilvl="0">
      <w:start w:val="1"/>
      <w:numFmt w:val="decimal"/>
      <w:pStyle w:val="ListNumber"/>
      <w:lvlText w:val="%1."/>
      <w:lvlJc w:val="left"/>
      <w:pPr>
        <w:tabs>
          <w:tab w:val="num" w:pos="360"/>
        </w:tabs>
        <w:ind w:left="360" w:hanging="360"/>
      </w:pPr>
    </w:lvl>
  </w:abstractNum>
  <w:abstractNum w:abstractNumId="1">
    <w:nsid w:val="01641118"/>
    <w:multiLevelType w:val="hybridMultilevel"/>
    <w:tmpl w:val="0832C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52701E"/>
    <w:multiLevelType w:val="hybridMultilevel"/>
    <w:tmpl w:val="65529090"/>
    <w:lvl w:ilvl="0" w:tplc="5A3AD3C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65181F"/>
    <w:multiLevelType w:val="hybridMultilevel"/>
    <w:tmpl w:val="3C8E5FEE"/>
    <w:lvl w:ilvl="0" w:tplc="04090007">
      <w:start w:val="1"/>
      <w:numFmt w:val="bullet"/>
      <w:lvlText w:val=""/>
      <w:lvlPicBulletId w:val="0"/>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0670146A"/>
    <w:multiLevelType w:val="singleLevel"/>
    <w:tmpl w:val="A2B453D0"/>
    <w:name w:val="522222222222222"/>
    <w:lvl w:ilvl="0">
      <w:start w:val="1"/>
      <w:numFmt w:val="decimal"/>
      <w:lvlText w:val="%1."/>
      <w:lvlJc w:val="left"/>
      <w:pPr>
        <w:tabs>
          <w:tab w:val="num" w:pos="360"/>
        </w:tabs>
        <w:ind w:left="216" w:hanging="216"/>
      </w:pPr>
    </w:lvl>
  </w:abstractNum>
  <w:abstractNum w:abstractNumId="5">
    <w:nsid w:val="09081944"/>
    <w:multiLevelType w:val="singleLevel"/>
    <w:tmpl w:val="E94C8798"/>
    <w:name w:val="5222222"/>
    <w:lvl w:ilvl="0">
      <w:start w:val="1"/>
      <w:numFmt w:val="decimal"/>
      <w:lvlText w:val="%1."/>
      <w:lvlJc w:val="left"/>
      <w:pPr>
        <w:tabs>
          <w:tab w:val="num" w:pos="360"/>
        </w:tabs>
        <w:ind w:left="360" w:hanging="360"/>
      </w:pPr>
      <w:rPr>
        <w:rFonts w:ascii=".VnTime" w:hAnsi=".VnTime" w:cs="Times New Roman" w:hint="default"/>
      </w:rPr>
    </w:lvl>
  </w:abstractNum>
  <w:abstractNum w:abstractNumId="6">
    <w:nsid w:val="0BA3273D"/>
    <w:multiLevelType w:val="singleLevel"/>
    <w:tmpl w:val="A2B453D0"/>
    <w:name w:val="52222222222222222222"/>
    <w:lvl w:ilvl="0">
      <w:start w:val="1"/>
      <w:numFmt w:val="decimal"/>
      <w:lvlText w:val="%1."/>
      <w:lvlJc w:val="left"/>
      <w:pPr>
        <w:tabs>
          <w:tab w:val="num" w:pos="360"/>
        </w:tabs>
        <w:ind w:left="216" w:hanging="216"/>
      </w:pPr>
    </w:lvl>
  </w:abstractNum>
  <w:abstractNum w:abstractNumId="7">
    <w:nsid w:val="1041325D"/>
    <w:multiLevelType w:val="multilevel"/>
    <w:tmpl w:val="F5788AC4"/>
    <w:lvl w:ilvl="0">
      <w:start w:val="1"/>
      <w:numFmt w:val="decimal"/>
      <w:pStyle w:val="Mucvidu"/>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2124"/>
        </w:tabs>
        <w:ind w:left="2124" w:hanging="504"/>
      </w:pPr>
      <w:rPr>
        <w:b/>
        <w:i/>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rPr>
        <w:b w:val="0"/>
        <w:i w:val="0"/>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1B096CC1"/>
    <w:multiLevelType w:val="singleLevel"/>
    <w:tmpl w:val="A2B453D0"/>
    <w:name w:val="522222222222222222222"/>
    <w:lvl w:ilvl="0">
      <w:start w:val="1"/>
      <w:numFmt w:val="decimal"/>
      <w:lvlText w:val="%1."/>
      <w:lvlJc w:val="left"/>
      <w:pPr>
        <w:tabs>
          <w:tab w:val="num" w:pos="360"/>
        </w:tabs>
        <w:ind w:left="216" w:hanging="216"/>
      </w:pPr>
    </w:lvl>
  </w:abstractNum>
  <w:abstractNum w:abstractNumId="9">
    <w:nsid w:val="1B6C3271"/>
    <w:multiLevelType w:val="multilevel"/>
    <w:tmpl w:val="0186B6A0"/>
    <w:name w:val="5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
    <w:nsid w:val="1F3B5370"/>
    <w:multiLevelType w:val="hybridMultilevel"/>
    <w:tmpl w:val="45728402"/>
    <w:name w:val="52222222222"/>
    <w:lvl w:ilvl="0" w:tplc="B3D46406">
      <w:numFmt w:val="bullet"/>
      <w:pStyle w:val="MyNormal"/>
      <w:lvlText w:val="-"/>
      <w:lvlJc w:val="left"/>
      <w:pPr>
        <w:tabs>
          <w:tab w:val="num" w:pos="360"/>
        </w:tabs>
        <w:ind w:left="360" w:hanging="360"/>
      </w:pPr>
      <w:rPr>
        <w:rFonts w:ascii="Times New Roman" w:eastAsia="Times New Roman" w:hAnsi="Times New Roman" w:cs="Times New Roman" w:hint="default"/>
      </w:rPr>
    </w:lvl>
    <w:lvl w:ilvl="1" w:tplc="B89CC046">
      <w:start w:val="1"/>
      <w:numFmt w:val="bullet"/>
      <w:lvlText w:val="o"/>
      <w:lvlJc w:val="left"/>
      <w:pPr>
        <w:tabs>
          <w:tab w:val="num" w:pos="1780"/>
        </w:tabs>
        <w:ind w:left="1780" w:hanging="360"/>
      </w:pPr>
      <w:rPr>
        <w:rFonts w:ascii="Courier New" w:hAnsi="Courier New" w:cs="Courier New" w:hint="default"/>
      </w:rPr>
    </w:lvl>
    <w:lvl w:ilvl="2" w:tplc="DE24BE54">
      <w:start w:val="1"/>
      <w:numFmt w:val="bullet"/>
      <w:lvlText w:val=""/>
      <w:lvlPicBulletId w:val="0"/>
      <w:lvlJc w:val="left"/>
      <w:pPr>
        <w:tabs>
          <w:tab w:val="num" w:pos="2500"/>
        </w:tabs>
        <w:ind w:left="2500" w:hanging="360"/>
      </w:pPr>
      <w:rPr>
        <w:rFonts w:ascii="Symbol" w:hAnsi="Symbol" w:hint="default"/>
      </w:rPr>
    </w:lvl>
    <w:lvl w:ilvl="3" w:tplc="44F4CCFC">
      <w:start w:val="1"/>
      <w:numFmt w:val="bullet"/>
      <w:lvlText w:val=""/>
      <w:lvlJc w:val="left"/>
      <w:pPr>
        <w:tabs>
          <w:tab w:val="num" w:pos="3220"/>
        </w:tabs>
        <w:ind w:left="3220" w:hanging="360"/>
      </w:pPr>
      <w:rPr>
        <w:rFonts w:ascii="Symbol" w:hAnsi="Symbol" w:hint="default"/>
      </w:rPr>
    </w:lvl>
    <w:lvl w:ilvl="4" w:tplc="67D4B976">
      <w:start w:val="1"/>
      <w:numFmt w:val="bullet"/>
      <w:lvlText w:val="o"/>
      <w:lvlJc w:val="left"/>
      <w:pPr>
        <w:tabs>
          <w:tab w:val="num" w:pos="3940"/>
        </w:tabs>
        <w:ind w:left="3940" w:hanging="360"/>
      </w:pPr>
      <w:rPr>
        <w:rFonts w:ascii="Courier New" w:hAnsi="Courier New" w:cs="Courier New" w:hint="default"/>
      </w:rPr>
    </w:lvl>
    <w:lvl w:ilvl="5" w:tplc="662ABDD2">
      <w:start w:val="1"/>
      <w:numFmt w:val="bullet"/>
      <w:lvlText w:val=""/>
      <w:lvlJc w:val="left"/>
      <w:pPr>
        <w:tabs>
          <w:tab w:val="num" w:pos="4660"/>
        </w:tabs>
        <w:ind w:left="4660" w:hanging="360"/>
      </w:pPr>
      <w:rPr>
        <w:rFonts w:ascii="Wingdings" w:hAnsi="Wingdings" w:hint="default"/>
      </w:rPr>
    </w:lvl>
    <w:lvl w:ilvl="6" w:tplc="D8ACEE34" w:tentative="1">
      <w:start w:val="1"/>
      <w:numFmt w:val="bullet"/>
      <w:lvlText w:val=""/>
      <w:lvlJc w:val="left"/>
      <w:pPr>
        <w:tabs>
          <w:tab w:val="num" w:pos="5380"/>
        </w:tabs>
        <w:ind w:left="5380" w:hanging="360"/>
      </w:pPr>
      <w:rPr>
        <w:rFonts w:ascii="Symbol" w:hAnsi="Symbol" w:hint="default"/>
      </w:rPr>
    </w:lvl>
    <w:lvl w:ilvl="7" w:tplc="F23A3C5A" w:tentative="1">
      <w:start w:val="1"/>
      <w:numFmt w:val="bullet"/>
      <w:lvlText w:val="o"/>
      <w:lvlJc w:val="left"/>
      <w:pPr>
        <w:tabs>
          <w:tab w:val="num" w:pos="6100"/>
        </w:tabs>
        <w:ind w:left="6100" w:hanging="360"/>
      </w:pPr>
      <w:rPr>
        <w:rFonts w:ascii="Courier New" w:hAnsi="Courier New" w:cs="Courier New" w:hint="default"/>
      </w:rPr>
    </w:lvl>
    <w:lvl w:ilvl="8" w:tplc="99CA8966" w:tentative="1">
      <w:start w:val="1"/>
      <w:numFmt w:val="bullet"/>
      <w:lvlText w:val=""/>
      <w:lvlJc w:val="left"/>
      <w:pPr>
        <w:tabs>
          <w:tab w:val="num" w:pos="6820"/>
        </w:tabs>
        <w:ind w:left="6820" w:hanging="360"/>
      </w:pPr>
      <w:rPr>
        <w:rFonts w:ascii="Wingdings" w:hAnsi="Wingdings" w:hint="default"/>
      </w:rPr>
    </w:lvl>
  </w:abstractNum>
  <w:abstractNum w:abstractNumId="11">
    <w:nsid w:val="214D2D24"/>
    <w:multiLevelType w:val="hybridMultilevel"/>
    <w:tmpl w:val="FA564FBE"/>
    <w:lvl w:ilvl="0" w:tplc="FFFFFFFF">
      <w:numFmt w:val="bullet"/>
      <w:lvlText w:val=""/>
      <w:lvlJc w:val="left"/>
      <w:pPr>
        <w:ind w:left="1620" w:hanging="360"/>
      </w:pPr>
      <w:rPr>
        <w:rFonts w:ascii="Wingdings" w:eastAsia="Times New Roman" w:hAnsi="Wingding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21922061"/>
    <w:multiLevelType w:val="hybridMultilevel"/>
    <w:tmpl w:val="5456BC72"/>
    <w:lvl w:ilvl="0" w:tplc="F2ECD3B2">
      <w:start w:val="1"/>
      <w:numFmt w:val="bullet"/>
      <w:pStyle w:val="Heading4"/>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68015F"/>
    <w:multiLevelType w:val="singleLevel"/>
    <w:tmpl w:val="0409000F"/>
    <w:lvl w:ilvl="0">
      <w:start w:val="1"/>
      <w:numFmt w:val="decimal"/>
      <w:pStyle w:val="References"/>
      <w:lvlText w:val="%1."/>
      <w:lvlJc w:val="left"/>
      <w:pPr>
        <w:tabs>
          <w:tab w:val="num" w:pos="360"/>
        </w:tabs>
        <w:ind w:left="360" w:hanging="360"/>
      </w:pPr>
    </w:lvl>
  </w:abstractNum>
  <w:abstractNum w:abstractNumId="14">
    <w:nsid w:val="23716159"/>
    <w:multiLevelType w:val="hybridMultilevel"/>
    <w:tmpl w:val="B3BA891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1861FE"/>
    <w:multiLevelType w:val="hybridMultilevel"/>
    <w:tmpl w:val="28EA0416"/>
    <w:name w:val="522222222"/>
    <w:lvl w:ilvl="0" w:tplc="3FCCD1AC">
      <w:start w:val="4"/>
      <w:numFmt w:val="bullet"/>
      <w:lvlText w:val="-"/>
      <w:lvlJc w:val="left"/>
      <w:pPr>
        <w:ind w:left="360" w:hanging="360"/>
      </w:pPr>
      <w:rPr>
        <w:rFonts w:ascii="Times New Roman" w:eastAsia="Times New Roman" w:hAnsi="Times New Roman" w:cs="Times New Roman" w:hint="default"/>
      </w:rPr>
    </w:lvl>
    <w:lvl w:ilvl="1" w:tplc="682601AC">
      <w:start w:val="1"/>
      <w:numFmt w:val="bullet"/>
      <w:lvlText w:val="o"/>
      <w:lvlJc w:val="left"/>
      <w:pPr>
        <w:ind w:left="1080" w:hanging="360"/>
      </w:pPr>
      <w:rPr>
        <w:rFonts w:ascii="Courier New" w:hAnsi="Courier New" w:cs="Courier New" w:hint="default"/>
      </w:rPr>
    </w:lvl>
    <w:lvl w:ilvl="2" w:tplc="650AC3CC">
      <w:start w:val="1"/>
      <w:numFmt w:val="bullet"/>
      <w:lvlText w:val=""/>
      <w:lvlJc w:val="left"/>
      <w:pPr>
        <w:ind w:left="1800" w:hanging="360"/>
      </w:pPr>
      <w:rPr>
        <w:rFonts w:ascii="Wingdings" w:hAnsi="Wingdings" w:hint="default"/>
      </w:rPr>
    </w:lvl>
    <w:lvl w:ilvl="3" w:tplc="0F3AA390" w:tentative="1">
      <w:start w:val="1"/>
      <w:numFmt w:val="bullet"/>
      <w:lvlText w:val=""/>
      <w:lvlJc w:val="left"/>
      <w:pPr>
        <w:ind w:left="2520" w:hanging="360"/>
      </w:pPr>
      <w:rPr>
        <w:rFonts w:ascii="Symbol" w:hAnsi="Symbol" w:hint="default"/>
      </w:rPr>
    </w:lvl>
    <w:lvl w:ilvl="4" w:tplc="4A924CEC" w:tentative="1">
      <w:start w:val="1"/>
      <w:numFmt w:val="bullet"/>
      <w:lvlText w:val="o"/>
      <w:lvlJc w:val="left"/>
      <w:pPr>
        <w:ind w:left="3240" w:hanging="360"/>
      </w:pPr>
      <w:rPr>
        <w:rFonts w:ascii="Courier New" w:hAnsi="Courier New" w:cs="Courier New" w:hint="default"/>
      </w:rPr>
    </w:lvl>
    <w:lvl w:ilvl="5" w:tplc="69FC4D22" w:tentative="1">
      <w:start w:val="1"/>
      <w:numFmt w:val="bullet"/>
      <w:lvlText w:val=""/>
      <w:lvlJc w:val="left"/>
      <w:pPr>
        <w:ind w:left="3960" w:hanging="360"/>
      </w:pPr>
      <w:rPr>
        <w:rFonts w:ascii="Wingdings" w:hAnsi="Wingdings" w:hint="default"/>
      </w:rPr>
    </w:lvl>
    <w:lvl w:ilvl="6" w:tplc="92F079D8" w:tentative="1">
      <w:start w:val="1"/>
      <w:numFmt w:val="bullet"/>
      <w:lvlText w:val=""/>
      <w:lvlJc w:val="left"/>
      <w:pPr>
        <w:ind w:left="4680" w:hanging="360"/>
      </w:pPr>
      <w:rPr>
        <w:rFonts w:ascii="Symbol" w:hAnsi="Symbol" w:hint="default"/>
      </w:rPr>
    </w:lvl>
    <w:lvl w:ilvl="7" w:tplc="ED36B2D6" w:tentative="1">
      <w:start w:val="1"/>
      <w:numFmt w:val="bullet"/>
      <w:lvlText w:val="o"/>
      <w:lvlJc w:val="left"/>
      <w:pPr>
        <w:ind w:left="5400" w:hanging="360"/>
      </w:pPr>
      <w:rPr>
        <w:rFonts w:ascii="Courier New" w:hAnsi="Courier New" w:cs="Courier New" w:hint="default"/>
      </w:rPr>
    </w:lvl>
    <w:lvl w:ilvl="8" w:tplc="42E0EB24" w:tentative="1">
      <w:start w:val="1"/>
      <w:numFmt w:val="bullet"/>
      <w:lvlText w:val=""/>
      <w:lvlJc w:val="left"/>
      <w:pPr>
        <w:ind w:left="6120" w:hanging="360"/>
      </w:pPr>
      <w:rPr>
        <w:rFonts w:ascii="Wingdings" w:hAnsi="Wingdings" w:hint="default"/>
      </w:rPr>
    </w:lvl>
  </w:abstractNum>
  <w:abstractNum w:abstractNumId="16">
    <w:nsid w:val="254A4F5E"/>
    <w:multiLevelType w:val="singleLevel"/>
    <w:tmpl w:val="9B1ABC72"/>
    <w:lvl w:ilvl="0">
      <w:numFmt w:val="bullet"/>
      <w:pStyle w:val="Vidu"/>
      <w:lvlText w:val="-"/>
      <w:lvlJc w:val="left"/>
      <w:pPr>
        <w:tabs>
          <w:tab w:val="num" w:pos="795"/>
        </w:tabs>
        <w:ind w:left="795" w:hanging="360"/>
      </w:pPr>
      <w:rPr>
        <w:rFonts w:hint="default"/>
      </w:rPr>
    </w:lvl>
  </w:abstractNum>
  <w:abstractNum w:abstractNumId="17">
    <w:nsid w:val="28F04170"/>
    <w:multiLevelType w:val="hybridMultilevel"/>
    <w:tmpl w:val="746849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B9150A"/>
    <w:multiLevelType w:val="hybridMultilevel"/>
    <w:tmpl w:val="2400982C"/>
    <w:lvl w:ilvl="0" w:tplc="FFFFFFFF">
      <w:start w:val="16"/>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3FCCD1AC">
      <w:start w:val="4"/>
      <w:numFmt w:val="bullet"/>
      <w:lvlText w:val="-"/>
      <w:lvlJc w:val="left"/>
      <w:pPr>
        <w:tabs>
          <w:tab w:val="num" w:pos="2520"/>
        </w:tabs>
        <w:ind w:left="2520" w:hanging="360"/>
      </w:pPr>
      <w:rPr>
        <w:rFonts w:ascii="Times New Roman" w:eastAsia="Times New Roman" w:hAnsi="Times New Roman" w:cs="Times New Roman" w:hint="default"/>
      </w:rPr>
    </w:lvl>
    <w:lvl w:ilvl="4" w:tplc="FA961132">
      <w:numFmt w:val="bullet"/>
      <w:lvlText w:val="-"/>
      <w:lvlJc w:val="left"/>
      <w:pPr>
        <w:ind w:left="3240" w:hanging="360"/>
      </w:pPr>
      <w:rPr>
        <w:rFonts w:ascii="Times New Roman" w:eastAsia="Times New Roman" w:hAnsi="Times New Roman" w:cs="Times New Roman" w:hint="default"/>
      </w:rPr>
    </w:lvl>
    <w:lvl w:ilvl="5" w:tplc="FFFFFFFF">
      <w:numFmt w:val="bullet"/>
      <w:lvlText w:val=""/>
      <w:lvlJc w:val="left"/>
      <w:pPr>
        <w:ind w:left="3960" w:hanging="360"/>
      </w:pPr>
      <w:rPr>
        <w:rFonts w:ascii="Wingdings" w:eastAsia="Times New Roman" w:hAnsi="Wingdings" w:cs="Times New Roman"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nsid w:val="2C305CE0"/>
    <w:multiLevelType w:val="singleLevel"/>
    <w:tmpl w:val="C930AA2E"/>
    <w:lvl w:ilvl="0">
      <w:start w:val="1"/>
      <w:numFmt w:val="bullet"/>
      <w:pStyle w:val="ListBullet"/>
      <w:lvlText w:val=""/>
      <w:lvlJc w:val="left"/>
      <w:pPr>
        <w:tabs>
          <w:tab w:val="num" w:pos="0"/>
        </w:tabs>
        <w:ind w:left="992" w:hanging="283"/>
      </w:pPr>
      <w:rPr>
        <w:rFonts w:ascii="Symbol" w:hAnsi="Symbol" w:cs="Times New Roman" w:hint="default"/>
      </w:rPr>
    </w:lvl>
  </w:abstractNum>
  <w:abstractNum w:abstractNumId="20">
    <w:nsid w:val="2FFF0D60"/>
    <w:multiLevelType w:val="multilevel"/>
    <w:tmpl w:val="DCFE9B4E"/>
    <w:lvl w:ilvl="0">
      <w:start w:val="1"/>
      <w:numFmt w:val="decimal"/>
      <w:pStyle w:val="Heading1H1"/>
      <w:lvlText w:val="%1"/>
      <w:lvlJc w:val="left"/>
      <w:pPr>
        <w:tabs>
          <w:tab w:val="num" w:pos="709"/>
        </w:tabs>
        <w:ind w:left="709" w:hanging="709"/>
      </w:pPr>
    </w:lvl>
    <w:lvl w:ilvl="1">
      <w:start w:val="1"/>
      <w:numFmt w:val="decimal"/>
      <w:pStyle w:val="Heading2H2"/>
      <w:lvlText w:val="%1.%2"/>
      <w:lvlJc w:val="left"/>
      <w:pPr>
        <w:tabs>
          <w:tab w:val="num" w:pos="709"/>
        </w:tabs>
        <w:ind w:left="709" w:hanging="709"/>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353A3D88"/>
    <w:multiLevelType w:val="hybridMultilevel"/>
    <w:tmpl w:val="5F96621E"/>
    <w:lvl w:ilvl="0" w:tplc="FFFFFFFF">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nsid w:val="3A9B1591"/>
    <w:multiLevelType w:val="hybridMultilevel"/>
    <w:tmpl w:val="23D86F4A"/>
    <w:name w:val="5222222222222"/>
    <w:lvl w:ilvl="0" w:tplc="AAF4F6FA">
      <w:start w:val="2"/>
      <w:numFmt w:val="bullet"/>
      <w:lvlText w:val="-"/>
      <w:lvlJc w:val="left"/>
      <w:pPr>
        <w:ind w:left="720" w:hanging="360"/>
      </w:pPr>
      <w:rPr>
        <w:rFonts w:ascii="Times New Roman" w:eastAsia="Calibri" w:hAnsi="Times New Roman" w:cs="Times New Roman" w:hint="default"/>
        <w:b/>
        <w:sz w:val="22"/>
      </w:rPr>
    </w:lvl>
    <w:lvl w:ilvl="1" w:tplc="8E70F38E" w:tentative="1">
      <w:start w:val="1"/>
      <w:numFmt w:val="bullet"/>
      <w:lvlText w:val="o"/>
      <w:lvlJc w:val="left"/>
      <w:pPr>
        <w:ind w:left="1440" w:hanging="360"/>
      </w:pPr>
      <w:rPr>
        <w:rFonts w:ascii="Courier New" w:hAnsi="Courier New" w:cs="Courier New" w:hint="default"/>
      </w:rPr>
    </w:lvl>
    <w:lvl w:ilvl="2" w:tplc="3D9A9EBE" w:tentative="1">
      <w:start w:val="1"/>
      <w:numFmt w:val="bullet"/>
      <w:lvlText w:val=""/>
      <w:lvlJc w:val="left"/>
      <w:pPr>
        <w:ind w:left="2160" w:hanging="360"/>
      </w:pPr>
      <w:rPr>
        <w:rFonts w:ascii="Wingdings" w:hAnsi="Wingdings" w:hint="default"/>
      </w:rPr>
    </w:lvl>
    <w:lvl w:ilvl="3" w:tplc="63D4335E" w:tentative="1">
      <w:start w:val="1"/>
      <w:numFmt w:val="bullet"/>
      <w:lvlText w:val=""/>
      <w:lvlJc w:val="left"/>
      <w:pPr>
        <w:ind w:left="2880" w:hanging="360"/>
      </w:pPr>
      <w:rPr>
        <w:rFonts w:ascii="Symbol" w:hAnsi="Symbol" w:hint="default"/>
      </w:rPr>
    </w:lvl>
    <w:lvl w:ilvl="4" w:tplc="00C2619A" w:tentative="1">
      <w:start w:val="1"/>
      <w:numFmt w:val="bullet"/>
      <w:lvlText w:val="o"/>
      <w:lvlJc w:val="left"/>
      <w:pPr>
        <w:ind w:left="3600" w:hanging="360"/>
      </w:pPr>
      <w:rPr>
        <w:rFonts w:ascii="Courier New" w:hAnsi="Courier New" w:cs="Courier New" w:hint="default"/>
      </w:rPr>
    </w:lvl>
    <w:lvl w:ilvl="5" w:tplc="D3ECAF7A" w:tentative="1">
      <w:start w:val="1"/>
      <w:numFmt w:val="bullet"/>
      <w:lvlText w:val=""/>
      <w:lvlJc w:val="left"/>
      <w:pPr>
        <w:ind w:left="4320" w:hanging="360"/>
      </w:pPr>
      <w:rPr>
        <w:rFonts w:ascii="Wingdings" w:hAnsi="Wingdings" w:hint="default"/>
      </w:rPr>
    </w:lvl>
    <w:lvl w:ilvl="6" w:tplc="54A4867E" w:tentative="1">
      <w:start w:val="1"/>
      <w:numFmt w:val="bullet"/>
      <w:lvlText w:val=""/>
      <w:lvlJc w:val="left"/>
      <w:pPr>
        <w:ind w:left="5040" w:hanging="360"/>
      </w:pPr>
      <w:rPr>
        <w:rFonts w:ascii="Symbol" w:hAnsi="Symbol" w:hint="default"/>
      </w:rPr>
    </w:lvl>
    <w:lvl w:ilvl="7" w:tplc="2578CAEC" w:tentative="1">
      <w:start w:val="1"/>
      <w:numFmt w:val="bullet"/>
      <w:lvlText w:val="o"/>
      <w:lvlJc w:val="left"/>
      <w:pPr>
        <w:ind w:left="5760" w:hanging="360"/>
      </w:pPr>
      <w:rPr>
        <w:rFonts w:ascii="Courier New" w:hAnsi="Courier New" w:cs="Courier New" w:hint="default"/>
      </w:rPr>
    </w:lvl>
    <w:lvl w:ilvl="8" w:tplc="6D1083FE" w:tentative="1">
      <w:start w:val="1"/>
      <w:numFmt w:val="bullet"/>
      <w:lvlText w:val=""/>
      <w:lvlJc w:val="left"/>
      <w:pPr>
        <w:ind w:left="6480" w:hanging="360"/>
      </w:pPr>
      <w:rPr>
        <w:rFonts w:ascii="Wingdings" w:hAnsi="Wingdings" w:hint="default"/>
      </w:rPr>
    </w:lvl>
  </w:abstractNum>
  <w:abstractNum w:abstractNumId="23">
    <w:nsid w:val="3CD27A26"/>
    <w:multiLevelType w:val="hybridMultilevel"/>
    <w:tmpl w:val="2BEC58C8"/>
    <w:lvl w:ilvl="0" w:tplc="00A4D07C">
      <w:start w:val="1"/>
      <w:numFmt w:val="decimal"/>
      <w:lvlText w:val="%1"/>
      <w:lvlJc w:val="center"/>
      <w:pPr>
        <w:tabs>
          <w:tab w:val="num" w:pos="284"/>
        </w:tabs>
        <w:ind w:left="284" w:hanging="171"/>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nsid w:val="3CD922D9"/>
    <w:multiLevelType w:val="singleLevel"/>
    <w:tmpl w:val="A4283304"/>
    <w:lvl w:ilvl="0">
      <w:start w:val="1"/>
      <w:numFmt w:val="bullet"/>
      <w:pStyle w:val="Tailieu"/>
      <w:lvlText w:val=""/>
      <w:lvlJc w:val="left"/>
      <w:pPr>
        <w:tabs>
          <w:tab w:val="num" w:pos="360"/>
        </w:tabs>
        <w:ind w:left="360" w:hanging="360"/>
      </w:pPr>
      <w:rPr>
        <w:rFonts w:ascii="Wingdings" w:hAnsi="Wingdings" w:cs="Times New Roman" w:hint="default"/>
      </w:rPr>
    </w:lvl>
  </w:abstractNum>
  <w:abstractNum w:abstractNumId="25">
    <w:nsid w:val="3EFC7D26"/>
    <w:multiLevelType w:val="hybridMultilevel"/>
    <w:tmpl w:val="0630E1AC"/>
    <w:name w:val="52222222222222"/>
    <w:lvl w:ilvl="0" w:tplc="B016EC9C">
      <w:numFmt w:val="bullet"/>
      <w:pStyle w:val="GachH-L063"/>
      <w:lvlText w:val="­"/>
      <w:lvlJc w:val="left"/>
      <w:pPr>
        <w:tabs>
          <w:tab w:val="num" w:pos="378"/>
        </w:tabs>
        <w:ind w:left="378" w:hanging="288"/>
      </w:pPr>
      <w:rPr>
        <w:rFonts w:ascii="Courier New" w:eastAsia="Times New Roman" w:hAnsi="Courier New" w:hint="default"/>
        <w:i/>
        <w:color w:val="auto"/>
      </w:rPr>
    </w:lvl>
    <w:lvl w:ilvl="1" w:tplc="ABFC85C4">
      <w:start w:val="1"/>
      <w:numFmt w:val="bullet"/>
      <w:lvlText w:val="o"/>
      <w:lvlJc w:val="left"/>
      <w:pPr>
        <w:tabs>
          <w:tab w:val="num" w:pos="1264"/>
        </w:tabs>
        <w:ind w:left="1264" w:hanging="360"/>
      </w:pPr>
      <w:rPr>
        <w:rFonts w:ascii="Courier New" w:hAnsi="Courier New" w:cs="Courier New" w:hint="default"/>
      </w:rPr>
    </w:lvl>
    <w:lvl w:ilvl="2" w:tplc="34668044" w:tentative="1">
      <w:start w:val="1"/>
      <w:numFmt w:val="bullet"/>
      <w:lvlText w:val=""/>
      <w:lvlJc w:val="left"/>
      <w:pPr>
        <w:tabs>
          <w:tab w:val="num" w:pos="1984"/>
        </w:tabs>
        <w:ind w:left="1984" w:hanging="360"/>
      </w:pPr>
      <w:rPr>
        <w:rFonts w:ascii="Wingdings" w:hAnsi="Wingdings" w:hint="default"/>
      </w:rPr>
    </w:lvl>
    <w:lvl w:ilvl="3" w:tplc="361C548A">
      <w:start w:val="1"/>
      <w:numFmt w:val="bullet"/>
      <w:lvlText w:val=""/>
      <w:lvlJc w:val="left"/>
      <w:pPr>
        <w:tabs>
          <w:tab w:val="num" w:pos="2704"/>
        </w:tabs>
        <w:ind w:left="2704" w:hanging="360"/>
      </w:pPr>
      <w:rPr>
        <w:rFonts w:ascii="Symbol" w:hAnsi="Symbol" w:hint="default"/>
      </w:rPr>
    </w:lvl>
    <w:lvl w:ilvl="4" w:tplc="C05AEE44" w:tentative="1">
      <w:start w:val="1"/>
      <w:numFmt w:val="bullet"/>
      <w:lvlText w:val="o"/>
      <w:lvlJc w:val="left"/>
      <w:pPr>
        <w:tabs>
          <w:tab w:val="num" w:pos="3424"/>
        </w:tabs>
        <w:ind w:left="3424" w:hanging="360"/>
      </w:pPr>
      <w:rPr>
        <w:rFonts w:ascii="Courier New" w:hAnsi="Courier New" w:cs="Courier New" w:hint="default"/>
      </w:rPr>
    </w:lvl>
    <w:lvl w:ilvl="5" w:tplc="26620660" w:tentative="1">
      <w:start w:val="1"/>
      <w:numFmt w:val="bullet"/>
      <w:lvlText w:val=""/>
      <w:lvlJc w:val="left"/>
      <w:pPr>
        <w:tabs>
          <w:tab w:val="num" w:pos="4144"/>
        </w:tabs>
        <w:ind w:left="4144" w:hanging="360"/>
      </w:pPr>
      <w:rPr>
        <w:rFonts w:ascii="Wingdings" w:hAnsi="Wingdings" w:hint="default"/>
      </w:rPr>
    </w:lvl>
    <w:lvl w:ilvl="6" w:tplc="FCFE3EF2" w:tentative="1">
      <w:start w:val="1"/>
      <w:numFmt w:val="bullet"/>
      <w:lvlText w:val=""/>
      <w:lvlJc w:val="left"/>
      <w:pPr>
        <w:tabs>
          <w:tab w:val="num" w:pos="4864"/>
        </w:tabs>
        <w:ind w:left="4864" w:hanging="360"/>
      </w:pPr>
      <w:rPr>
        <w:rFonts w:ascii="Symbol" w:hAnsi="Symbol" w:hint="default"/>
      </w:rPr>
    </w:lvl>
    <w:lvl w:ilvl="7" w:tplc="3A9E1A22" w:tentative="1">
      <w:start w:val="1"/>
      <w:numFmt w:val="bullet"/>
      <w:lvlText w:val="o"/>
      <w:lvlJc w:val="left"/>
      <w:pPr>
        <w:tabs>
          <w:tab w:val="num" w:pos="5584"/>
        </w:tabs>
        <w:ind w:left="5584" w:hanging="360"/>
      </w:pPr>
      <w:rPr>
        <w:rFonts w:ascii="Courier New" w:hAnsi="Courier New" w:cs="Courier New" w:hint="default"/>
      </w:rPr>
    </w:lvl>
    <w:lvl w:ilvl="8" w:tplc="EE501D52" w:tentative="1">
      <w:start w:val="1"/>
      <w:numFmt w:val="bullet"/>
      <w:lvlText w:val=""/>
      <w:lvlJc w:val="left"/>
      <w:pPr>
        <w:tabs>
          <w:tab w:val="num" w:pos="6304"/>
        </w:tabs>
        <w:ind w:left="6304" w:hanging="360"/>
      </w:pPr>
      <w:rPr>
        <w:rFonts w:ascii="Wingdings" w:hAnsi="Wingdings" w:hint="default"/>
      </w:rPr>
    </w:lvl>
  </w:abstractNum>
  <w:abstractNum w:abstractNumId="26">
    <w:nsid w:val="457606EB"/>
    <w:multiLevelType w:val="hybridMultilevel"/>
    <w:tmpl w:val="22AC625A"/>
    <w:lvl w:ilvl="0" w:tplc="F3BE65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683234"/>
    <w:multiLevelType w:val="singleLevel"/>
    <w:tmpl w:val="A2B453D0"/>
    <w:name w:val="5222222222"/>
    <w:lvl w:ilvl="0">
      <w:start w:val="1"/>
      <w:numFmt w:val="decimal"/>
      <w:lvlText w:val="%1."/>
      <w:lvlJc w:val="left"/>
      <w:pPr>
        <w:tabs>
          <w:tab w:val="num" w:pos="360"/>
        </w:tabs>
        <w:ind w:left="216" w:hanging="216"/>
      </w:pPr>
    </w:lvl>
  </w:abstractNum>
  <w:abstractNum w:abstractNumId="28">
    <w:nsid w:val="47B373C0"/>
    <w:multiLevelType w:val="singleLevel"/>
    <w:tmpl w:val="A2B453D0"/>
    <w:name w:val="522222222222222222"/>
    <w:lvl w:ilvl="0">
      <w:start w:val="1"/>
      <w:numFmt w:val="decimal"/>
      <w:lvlText w:val="%1."/>
      <w:lvlJc w:val="left"/>
      <w:pPr>
        <w:tabs>
          <w:tab w:val="num" w:pos="360"/>
        </w:tabs>
        <w:ind w:left="216" w:hanging="216"/>
      </w:pPr>
    </w:lvl>
  </w:abstractNum>
  <w:abstractNum w:abstractNumId="29">
    <w:nsid w:val="5193339C"/>
    <w:multiLevelType w:val="hybridMultilevel"/>
    <w:tmpl w:val="35F2DE3C"/>
    <w:lvl w:ilvl="0" w:tplc="04090007">
      <w:start w:val="1"/>
      <w:numFmt w:val="bullet"/>
      <w:lvlText w:val=""/>
      <w:lvlPicBulletId w:val="0"/>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nsid w:val="53D55FFE"/>
    <w:multiLevelType w:val="hybridMultilevel"/>
    <w:tmpl w:val="B89E1C34"/>
    <w:name w:val="5222222222222222"/>
    <w:lvl w:ilvl="0" w:tplc="1D581138">
      <w:start w:val="1"/>
      <w:numFmt w:val="bullet"/>
      <w:lvlText w:val=""/>
      <w:lvlJc w:val="left"/>
      <w:pPr>
        <w:ind w:left="1080" w:hanging="360"/>
      </w:pPr>
      <w:rPr>
        <w:rFonts w:ascii="Wingdings" w:hAnsi="Wingdings" w:hint="default"/>
      </w:rPr>
    </w:lvl>
    <w:lvl w:ilvl="1" w:tplc="ED1CD2F8" w:tentative="1">
      <w:start w:val="1"/>
      <w:numFmt w:val="bullet"/>
      <w:lvlText w:val="o"/>
      <w:lvlJc w:val="left"/>
      <w:pPr>
        <w:ind w:left="1800" w:hanging="360"/>
      </w:pPr>
      <w:rPr>
        <w:rFonts w:ascii="Courier New" w:hAnsi="Courier New" w:cs="Courier New" w:hint="default"/>
      </w:rPr>
    </w:lvl>
    <w:lvl w:ilvl="2" w:tplc="1D64EE52" w:tentative="1">
      <w:start w:val="1"/>
      <w:numFmt w:val="bullet"/>
      <w:lvlText w:val=""/>
      <w:lvlJc w:val="left"/>
      <w:pPr>
        <w:ind w:left="2520" w:hanging="360"/>
      </w:pPr>
      <w:rPr>
        <w:rFonts w:ascii="Wingdings" w:hAnsi="Wingdings" w:hint="default"/>
      </w:rPr>
    </w:lvl>
    <w:lvl w:ilvl="3" w:tplc="4F6C459E" w:tentative="1">
      <w:start w:val="1"/>
      <w:numFmt w:val="bullet"/>
      <w:lvlText w:val=""/>
      <w:lvlJc w:val="left"/>
      <w:pPr>
        <w:ind w:left="3240" w:hanging="360"/>
      </w:pPr>
      <w:rPr>
        <w:rFonts w:ascii="Symbol" w:hAnsi="Symbol" w:hint="default"/>
      </w:rPr>
    </w:lvl>
    <w:lvl w:ilvl="4" w:tplc="3C7840D2" w:tentative="1">
      <w:start w:val="1"/>
      <w:numFmt w:val="bullet"/>
      <w:lvlText w:val="o"/>
      <w:lvlJc w:val="left"/>
      <w:pPr>
        <w:ind w:left="3960" w:hanging="360"/>
      </w:pPr>
      <w:rPr>
        <w:rFonts w:ascii="Courier New" w:hAnsi="Courier New" w:cs="Courier New" w:hint="default"/>
      </w:rPr>
    </w:lvl>
    <w:lvl w:ilvl="5" w:tplc="1D1C0910" w:tentative="1">
      <w:start w:val="1"/>
      <w:numFmt w:val="bullet"/>
      <w:lvlText w:val=""/>
      <w:lvlJc w:val="left"/>
      <w:pPr>
        <w:ind w:left="4680" w:hanging="360"/>
      </w:pPr>
      <w:rPr>
        <w:rFonts w:ascii="Wingdings" w:hAnsi="Wingdings" w:hint="default"/>
      </w:rPr>
    </w:lvl>
    <w:lvl w:ilvl="6" w:tplc="1A801C8A" w:tentative="1">
      <w:start w:val="1"/>
      <w:numFmt w:val="bullet"/>
      <w:lvlText w:val=""/>
      <w:lvlJc w:val="left"/>
      <w:pPr>
        <w:ind w:left="5400" w:hanging="360"/>
      </w:pPr>
      <w:rPr>
        <w:rFonts w:ascii="Symbol" w:hAnsi="Symbol" w:hint="default"/>
      </w:rPr>
    </w:lvl>
    <w:lvl w:ilvl="7" w:tplc="3E800E0C" w:tentative="1">
      <w:start w:val="1"/>
      <w:numFmt w:val="bullet"/>
      <w:lvlText w:val="o"/>
      <w:lvlJc w:val="left"/>
      <w:pPr>
        <w:ind w:left="6120" w:hanging="360"/>
      </w:pPr>
      <w:rPr>
        <w:rFonts w:ascii="Courier New" w:hAnsi="Courier New" w:cs="Courier New" w:hint="default"/>
      </w:rPr>
    </w:lvl>
    <w:lvl w:ilvl="8" w:tplc="1FD8F2E0" w:tentative="1">
      <w:start w:val="1"/>
      <w:numFmt w:val="bullet"/>
      <w:lvlText w:val=""/>
      <w:lvlJc w:val="left"/>
      <w:pPr>
        <w:ind w:left="6840" w:hanging="360"/>
      </w:pPr>
      <w:rPr>
        <w:rFonts w:ascii="Wingdings" w:hAnsi="Wingdings" w:hint="default"/>
      </w:rPr>
    </w:lvl>
  </w:abstractNum>
  <w:abstractNum w:abstractNumId="31">
    <w:nsid w:val="551968F0"/>
    <w:multiLevelType w:val="hybridMultilevel"/>
    <w:tmpl w:val="2BEC58C8"/>
    <w:lvl w:ilvl="0" w:tplc="0409000D">
      <w:start w:val="1"/>
      <w:numFmt w:val="decimal"/>
      <w:lvlText w:val="%1"/>
      <w:lvlJc w:val="center"/>
      <w:pPr>
        <w:tabs>
          <w:tab w:val="num" w:pos="284"/>
        </w:tabs>
        <w:ind w:left="284" w:hanging="171"/>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
    <w:nsid w:val="560D03BA"/>
    <w:multiLevelType w:val="multilevel"/>
    <w:tmpl w:val="8E4A49D4"/>
    <w:lvl w:ilvl="0">
      <w:start w:val="1"/>
      <w:numFmt w:val="decimal"/>
      <w:lvlText w:val="%1"/>
      <w:lvlJc w:val="center"/>
      <w:pPr>
        <w:tabs>
          <w:tab w:val="num" w:pos="284"/>
        </w:tabs>
        <w:ind w:left="284" w:hanging="171"/>
      </w:pPr>
      <w:rPr>
        <w:rFonts w:hint="default"/>
      </w:rPr>
    </w:lvl>
    <w:lvl w:ilvl="1">
      <w:start w:val="4"/>
      <w:numFmt w:val="decimal"/>
      <w:isLgl/>
      <w:lvlText w:val="%1.%2"/>
      <w:lvlJc w:val="left"/>
      <w:pPr>
        <w:ind w:left="638" w:hanging="525"/>
      </w:pPr>
      <w:rPr>
        <w:rFonts w:hint="default"/>
      </w:rPr>
    </w:lvl>
    <w:lvl w:ilvl="2">
      <w:start w:val="2"/>
      <w:numFmt w:val="decimal"/>
      <w:isLgl/>
      <w:lvlText w:val="%1.%2.%3"/>
      <w:lvlJc w:val="left"/>
      <w:pPr>
        <w:ind w:left="833" w:hanging="720"/>
      </w:pPr>
      <w:rPr>
        <w:rFonts w:hint="default"/>
      </w:rPr>
    </w:lvl>
    <w:lvl w:ilvl="3">
      <w:start w:val="1"/>
      <w:numFmt w:val="decimal"/>
      <w:isLgl/>
      <w:lvlText w:val="%1.%2.%3.%4"/>
      <w:lvlJc w:val="left"/>
      <w:pPr>
        <w:ind w:left="833" w:hanging="72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193" w:hanging="108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553" w:hanging="1440"/>
      </w:pPr>
      <w:rPr>
        <w:rFonts w:hint="default"/>
      </w:rPr>
    </w:lvl>
    <w:lvl w:ilvl="8">
      <w:start w:val="1"/>
      <w:numFmt w:val="decimal"/>
      <w:isLgl/>
      <w:lvlText w:val="%1.%2.%3.%4.%5.%6.%7.%8.%9"/>
      <w:lvlJc w:val="left"/>
      <w:pPr>
        <w:ind w:left="1553" w:hanging="1440"/>
      </w:pPr>
      <w:rPr>
        <w:rFonts w:hint="default"/>
      </w:rPr>
    </w:lvl>
  </w:abstractNum>
  <w:abstractNum w:abstractNumId="33">
    <w:nsid w:val="64D511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5320AC4"/>
    <w:multiLevelType w:val="hybridMultilevel"/>
    <w:tmpl w:val="4FD618CC"/>
    <w:lvl w:ilvl="0" w:tplc="FFFFFFFF">
      <w:numFmt w:val="bullet"/>
      <w:lvlText w:val="-"/>
      <w:lvlJc w:val="left"/>
      <w:pPr>
        <w:ind w:left="1264" w:hanging="360"/>
      </w:pPr>
      <w:rPr>
        <w:rFonts w:ascii="Times New Roman" w:eastAsia="Times New Roman" w:hAnsi="Times New Roman" w:cs="Times New Roman"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35">
    <w:nsid w:val="664A7D5D"/>
    <w:multiLevelType w:val="singleLevel"/>
    <w:tmpl w:val="A2B453D0"/>
    <w:name w:val="5222222222222222222"/>
    <w:lvl w:ilvl="0">
      <w:start w:val="1"/>
      <w:numFmt w:val="decimal"/>
      <w:lvlText w:val="%1."/>
      <w:lvlJc w:val="left"/>
      <w:pPr>
        <w:tabs>
          <w:tab w:val="num" w:pos="360"/>
        </w:tabs>
        <w:ind w:left="216" w:hanging="216"/>
      </w:pPr>
    </w:lvl>
  </w:abstractNum>
  <w:abstractNum w:abstractNumId="36">
    <w:nsid w:val="69DE2537"/>
    <w:multiLevelType w:val="singleLevel"/>
    <w:tmpl w:val="A2B453D0"/>
    <w:name w:val="522222222222"/>
    <w:lvl w:ilvl="0">
      <w:start w:val="1"/>
      <w:numFmt w:val="decimal"/>
      <w:lvlText w:val="%1."/>
      <w:lvlJc w:val="left"/>
      <w:pPr>
        <w:tabs>
          <w:tab w:val="num" w:pos="360"/>
        </w:tabs>
        <w:ind w:left="216" w:hanging="216"/>
      </w:pPr>
    </w:lvl>
  </w:abstractNum>
  <w:abstractNum w:abstractNumId="37">
    <w:nsid w:val="6BC70800"/>
    <w:multiLevelType w:val="hybridMultilevel"/>
    <w:tmpl w:val="1E04F2EC"/>
    <w:lvl w:ilvl="0" w:tplc="04090007">
      <w:start w:val="1"/>
      <w:numFmt w:val="bullet"/>
      <w:lvlText w:val=""/>
      <w:lvlPicBulletId w:val="0"/>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nsid w:val="6CAE2D27"/>
    <w:multiLevelType w:val="singleLevel"/>
    <w:tmpl w:val="A2B453D0"/>
    <w:name w:val="52222"/>
    <w:lvl w:ilvl="0">
      <w:start w:val="1"/>
      <w:numFmt w:val="decimal"/>
      <w:lvlText w:val="%1."/>
      <w:lvlJc w:val="left"/>
      <w:pPr>
        <w:tabs>
          <w:tab w:val="num" w:pos="360"/>
        </w:tabs>
        <w:ind w:left="216" w:hanging="216"/>
      </w:pPr>
    </w:lvl>
  </w:abstractNum>
  <w:abstractNum w:abstractNumId="39">
    <w:nsid w:val="6E200C98"/>
    <w:multiLevelType w:val="singleLevel"/>
    <w:tmpl w:val="A2B453D0"/>
    <w:name w:val="522222"/>
    <w:lvl w:ilvl="0">
      <w:start w:val="1"/>
      <w:numFmt w:val="decimal"/>
      <w:lvlText w:val="%1."/>
      <w:lvlJc w:val="left"/>
      <w:pPr>
        <w:tabs>
          <w:tab w:val="num" w:pos="360"/>
        </w:tabs>
        <w:ind w:left="216" w:hanging="216"/>
      </w:pPr>
    </w:lvl>
  </w:abstractNum>
  <w:abstractNum w:abstractNumId="40">
    <w:nsid w:val="6F554E85"/>
    <w:multiLevelType w:val="singleLevel"/>
    <w:tmpl w:val="A2B453D0"/>
    <w:name w:val="52222222222222222"/>
    <w:lvl w:ilvl="0">
      <w:start w:val="1"/>
      <w:numFmt w:val="decimal"/>
      <w:lvlText w:val="%1."/>
      <w:lvlJc w:val="left"/>
      <w:pPr>
        <w:tabs>
          <w:tab w:val="num" w:pos="360"/>
        </w:tabs>
        <w:ind w:left="216" w:hanging="216"/>
      </w:pPr>
    </w:lvl>
  </w:abstractNum>
  <w:abstractNum w:abstractNumId="41">
    <w:nsid w:val="703A2D81"/>
    <w:multiLevelType w:val="singleLevel"/>
    <w:tmpl w:val="A2B453D0"/>
    <w:name w:val="5"/>
    <w:lvl w:ilvl="0">
      <w:start w:val="1"/>
      <w:numFmt w:val="decimal"/>
      <w:lvlText w:val="%1."/>
      <w:lvlJc w:val="left"/>
      <w:pPr>
        <w:tabs>
          <w:tab w:val="num" w:pos="360"/>
        </w:tabs>
        <w:ind w:left="216" w:hanging="216"/>
      </w:pPr>
    </w:lvl>
  </w:abstractNum>
  <w:abstractNum w:abstractNumId="42">
    <w:nsid w:val="71BB7563"/>
    <w:multiLevelType w:val="singleLevel"/>
    <w:tmpl w:val="876EF2CC"/>
    <w:name w:val="5222"/>
    <w:lvl w:ilvl="0">
      <w:start w:val="1"/>
      <w:numFmt w:val="decimal"/>
      <w:pStyle w:val="TableTitle"/>
      <w:lvlText w:val="B¶ng %1:"/>
      <w:lvlJc w:val="left"/>
      <w:pPr>
        <w:tabs>
          <w:tab w:val="num" w:pos="1080"/>
        </w:tabs>
      </w:pPr>
    </w:lvl>
  </w:abstractNum>
  <w:abstractNum w:abstractNumId="43">
    <w:nsid w:val="75367B3D"/>
    <w:multiLevelType w:val="hybridMultilevel"/>
    <w:tmpl w:val="5D6EDCD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90D4079"/>
    <w:multiLevelType w:val="hybridMultilevel"/>
    <w:tmpl w:val="3E3C1872"/>
    <w:name w:val="52222222"/>
    <w:lvl w:ilvl="0" w:tplc="FD9271EA">
      <w:start w:val="1"/>
      <w:numFmt w:val="bullet"/>
      <w:lvlText w:val=""/>
      <w:lvlJc w:val="left"/>
      <w:pPr>
        <w:ind w:left="720" w:hanging="360"/>
      </w:pPr>
      <w:rPr>
        <w:rFonts w:ascii="Symbol" w:hAnsi="Symbol" w:hint="default"/>
      </w:rPr>
    </w:lvl>
    <w:lvl w:ilvl="1" w:tplc="8AC2B486" w:tentative="1">
      <w:start w:val="1"/>
      <w:numFmt w:val="bullet"/>
      <w:lvlText w:val="o"/>
      <w:lvlJc w:val="left"/>
      <w:pPr>
        <w:ind w:left="1440" w:hanging="360"/>
      </w:pPr>
      <w:rPr>
        <w:rFonts w:ascii="Courier New" w:hAnsi="Courier New" w:cs="Courier New" w:hint="default"/>
      </w:rPr>
    </w:lvl>
    <w:lvl w:ilvl="2" w:tplc="17486244" w:tentative="1">
      <w:start w:val="1"/>
      <w:numFmt w:val="bullet"/>
      <w:lvlText w:val=""/>
      <w:lvlJc w:val="left"/>
      <w:pPr>
        <w:ind w:left="2160" w:hanging="360"/>
      </w:pPr>
      <w:rPr>
        <w:rFonts w:ascii="Wingdings" w:hAnsi="Wingdings" w:hint="default"/>
      </w:rPr>
    </w:lvl>
    <w:lvl w:ilvl="3" w:tplc="50BA5D12" w:tentative="1">
      <w:start w:val="1"/>
      <w:numFmt w:val="bullet"/>
      <w:lvlText w:val=""/>
      <w:lvlJc w:val="left"/>
      <w:pPr>
        <w:ind w:left="2880" w:hanging="360"/>
      </w:pPr>
      <w:rPr>
        <w:rFonts w:ascii="Symbol" w:hAnsi="Symbol" w:hint="default"/>
      </w:rPr>
    </w:lvl>
    <w:lvl w:ilvl="4" w:tplc="E626D7A0" w:tentative="1">
      <w:start w:val="1"/>
      <w:numFmt w:val="bullet"/>
      <w:lvlText w:val="o"/>
      <w:lvlJc w:val="left"/>
      <w:pPr>
        <w:ind w:left="3600" w:hanging="360"/>
      </w:pPr>
      <w:rPr>
        <w:rFonts w:ascii="Courier New" w:hAnsi="Courier New" w:cs="Courier New" w:hint="default"/>
      </w:rPr>
    </w:lvl>
    <w:lvl w:ilvl="5" w:tplc="97F28F8E" w:tentative="1">
      <w:start w:val="1"/>
      <w:numFmt w:val="bullet"/>
      <w:lvlText w:val=""/>
      <w:lvlJc w:val="left"/>
      <w:pPr>
        <w:ind w:left="4320" w:hanging="360"/>
      </w:pPr>
      <w:rPr>
        <w:rFonts w:ascii="Wingdings" w:hAnsi="Wingdings" w:hint="default"/>
      </w:rPr>
    </w:lvl>
    <w:lvl w:ilvl="6" w:tplc="E5766A96" w:tentative="1">
      <w:start w:val="1"/>
      <w:numFmt w:val="bullet"/>
      <w:lvlText w:val=""/>
      <w:lvlJc w:val="left"/>
      <w:pPr>
        <w:ind w:left="5040" w:hanging="360"/>
      </w:pPr>
      <w:rPr>
        <w:rFonts w:ascii="Symbol" w:hAnsi="Symbol" w:hint="default"/>
      </w:rPr>
    </w:lvl>
    <w:lvl w:ilvl="7" w:tplc="76480B26" w:tentative="1">
      <w:start w:val="1"/>
      <w:numFmt w:val="bullet"/>
      <w:lvlText w:val="o"/>
      <w:lvlJc w:val="left"/>
      <w:pPr>
        <w:ind w:left="5760" w:hanging="360"/>
      </w:pPr>
      <w:rPr>
        <w:rFonts w:ascii="Courier New" w:hAnsi="Courier New" w:cs="Courier New" w:hint="default"/>
      </w:rPr>
    </w:lvl>
    <w:lvl w:ilvl="8" w:tplc="268C2454" w:tentative="1">
      <w:start w:val="1"/>
      <w:numFmt w:val="bullet"/>
      <w:lvlText w:val=""/>
      <w:lvlJc w:val="left"/>
      <w:pPr>
        <w:ind w:left="6480" w:hanging="360"/>
      </w:pPr>
      <w:rPr>
        <w:rFonts w:ascii="Wingdings" w:hAnsi="Wingdings" w:hint="default"/>
      </w:rPr>
    </w:lvl>
  </w:abstractNum>
  <w:abstractNum w:abstractNumId="45">
    <w:nsid w:val="7A9040DA"/>
    <w:multiLevelType w:val="hybridMultilevel"/>
    <w:tmpl w:val="EFF88DC4"/>
    <w:lvl w:ilvl="0" w:tplc="F4FE4F7A">
      <w:start w:val="1"/>
      <w:numFmt w:val="bullet"/>
      <w:pStyle w:val="emrule1"/>
      <w:lvlText w:val=""/>
      <w:lvlJc w:val="left"/>
      <w:pPr>
        <w:tabs>
          <w:tab w:val="num" w:pos="1211"/>
        </w:tabs>
        <w:ind w:left="1191" w:hanging="340"/>
      </w:pPr>
      <w:rPr>
        <w:rFonts w:ascii="Symbol" w:hAnsi="Symbol" w:hint="default"/>
      </w:rPr>
    </w:lvl>
    <w:lvl w:ilvl="1" w:tplc="04090019">
      <w:start w:val="1"/>
      <w:numFmt w:val="decimal"/>
      <w:lvlText w:val="%2."/>
      <w:lvlJc w:val="left"/>
      <w:pPr>
        <w:tabs>
          <w:tab w:val="num" w:pos="2007"/>
        </w:tabs>
        <w:ind w:left="2007" w:hanging="360"/>
      </w:p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46">
    <w:nsid w:val="7B000655"/>
    <w:multiLevelType w:val="hybridMultilevel"/>
    <w:tmpl w:val="4F00391E"/>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7">
    <w:nsid w:val="7B8500E7"/>
    <w:multiLevelType w:val="hybridMultilevel"/>
    <w:tmpl w:val="50AA1D28"/>
    <w:lvl w:ilvl="0" w:tplc="8482FE8A">
      <w:start w:val="16"/>
      <w:numFmt w:val="bullet"/>
      <w:pStyle w:val="DefaultParagraphFontParaCharCharCharCharChar"/>
      <w:lvlText w:val="–"/>
      <w:lvlJc w:val="left"/>
      <w:pPr>
        <w:tabs>
          <w:tab w:val="num" w:pos="922"/>
        </w:tabs>
        <w:ind w:left="922" w:hanging="360"/>
      </w:pPr>
      <w:rPr>
        <w:rFonts w:ascii="Times New Roman" w:eastAsia="Times New Roman" w:hAnsi="Times New Roman" w:cs="Times New Roman" w:hint="default"/>
      </w:rPr>
    </w:lvl>
    <w:lvl w:ilvl="1" w:tplc="BAD0347C">
      <w:start w:val="1"/>
      <w:numFmt w:val="bullet"/>
      <w:lvlText w:val="o"/>
      <w:lvlJc w:val="left"/>
      <w:pPr>
        <w:tabs>
          <w:tab w:val="num" w:pos="1642"/>
        </w:tabs>
        <w:ind w:left="1642" w:hanging="360"/>
      </w:pPr>
      <w:rPr>
        <w:rFonts w:ascii="Courier New" w:hAnsi="Courier New" w:cs="Courier New" w:hint="default"/>
      </w:rPr>
    </w:lvl>
    <w:lvl w:ilvl="2" w:tplc="DFE85820" w:tentative="1">
      <w:start w:val="1"/>
      <w:numFmt w:val="bullet"/>
      <w:lvlText w:val=""/>
      <w:lvlJc w:val="left"/>
      <w:pPr>
        <w:tabs>
          <w:tab w:val="num" w:pos="2362"/>
        </w:tabs>
        <w:ind w:left="2362" w:hanging="360"/>
      </w:pPr>
      <w:rPr>
        <w:rFonts w:ascii="Wingdings" w:hAnsi="Wingdings" w:hint="default"/>
      </w:rPr>
    </w:lvl>
    <w:lvl w:ilvl="3" w:tplc="20D6FEAE">
      <w:start w:val="1"/>
      <w:numFmt w:val="bullet"/>
      <w:lvlText w:val=""/>
      <w:lvlJc w:val="left"/>
      <w:pPr>
        <w:tabs>
          <w:tab w:val="num" w:pos="3082"/>
        </w:tabs>
        <w:ind w:left="3082" w:hanging="360"/>
      </w:pPr>
      <w:rPr>
        <w:rFonts w:ascii="Symbol" w:hAnsi="Symbol" w:hint="default"/>
      </w:rPr>
    </w:lvl>
    <w:lvl w:ilvl="4" w:tplc="F078D24E">
      <w:start w:val="1"/>
      <w:numFmt w:val="bullet"/>
      <w:lvlText w:val="o"/>
      <w:lvlJc w:val="left"/>
      <w:pPr>
        <w:tabs>
          <w:tab w:val="num" w:pos="3802"/>
        </w:tabs>
        <w:ind w:left="3802" w:hanging="360"/>
      </w:pPr>
      <w:rPr>
        <w:rFonts w:ascii="Courier New" w:hAnsi="Courier New" w:cs="Courier New" w:hint="default"/>
      </w:rPr>
    </w:lvl>
    <w:lvl w:ilvl="5" w:tplc="71CE8D0A" w:tentative="1">
      <w:start w:val="1"/>
      <w:numFmt w:val="bullet"/>
      <w:lvlText w:val=""/>
      <w:lvlJc w:val="left"/>
      <w:pPr>
        <w:tabs>
          <w:tab w:val="num" w:pos="4522"/>
        </w:tabs>
        <w:ind w:left="4522" w:hanging="360"/>
      </w:pPr>
      <w:rPr>
        <w:rFonts w:ascii="Wingdings" w:hAnsi="Wingdings" w:hint="default"/>
      </w:rPr>
    </w:lvl>
    <w:lvl w:ilvl="6" w:tplc="3F56496E" w:tentative="1">
      <w:start w:val="1"/>
      <w:numFmt w:val="bullet"/>
      <w:lvlText w:val=""/>
      <w:lvlJc w:val="left"/>
      <w:pPr>
        <w:tabs>
          <w:tab w:val="num" w:pos="5242"/>
        </w:tabs>
        <w:ind w:left="5242" w:hanging="360"/>
      </w:pPr>
      <w:rPr>
        <w:rFonts w:ascii="Symbol" w:hAnsi="Symbol" w:hint="default"/>
      </w:rPr>
    </w:lvl>
    <w:lvl w:ilvl="7" w:tplc="734A395C" w:tentative="1">
      <w:start w:val="1"/>
      <w:numFmt w:val="bullet"/>
      <w:lvlText w:val="o"/>
      <w:lvlJc w:val="left"/>
      <w:pPr>
        <w:tabs>
          <w:tab w:val="num" w:pos="5962"/>
        </w:tabs>
        <w:ind w:left="5962" w:hanging="360"/>
      </w:pPr>
      <w:rPr>
        <w:rFonts w:ascii="Courier New" w:hAnsi="Courier New" w:cs="Courier New" w:hint="default"/>
      </w:rPr>
    </w:lvl>
    <w:lvl w:ilvl="8" w:tplc="F3BE61D6" w:tentative="1">
      <w:start w:val="1"/>
      <w:numFmt w:val="bullet"/>
      <w:lvlText w:val=""/>
      <w:lvlJc w:val="left"/>
      <w:pPr>
        <w:tabs>
          <w:tab w:val="num" w:pos="6682"/>
        </w:tabs>
        <w:ind w:left="6682" w:hanging="360"/>
      </w:pPr>
      <w:rPr>
        <w:rFonts w:ascii="Wingdings" w:hAnsi="Wingdings" w:hint="default"/>
      </w:rPr>
    </w:lvl>
  </w:abstractNum>
  <w:abstractNum w:abstractNumId="48">
    <w:nsid w:val="7DF566E0"/>
    <w:multiLevelType w:val="hybridMultilevel"/>
    <w:tmpl w:val="02B4EF0C"/>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3"/>
  </w:num>
  <w:num w:numId="2">
    <w:abstractNumId w:val="7"/>
  </w:num>
  <w:num w:numId="3">
    <w:abstractNumId w:val="24"/>
  </w:num>
  <w:num w:numId="4">
    <w:abstractNumId w:val="16"/>
  </w:num>
  <w:num w:numId="5">
    <w:abstractNumId w:val="0"/>
  </w:num>
  <w:num w:numId="6">
    <w:abstractNumId w:val="42"/>
  </w:num>
  <w:num w:numId="7">
    <w:abstractNumId w:val="20"/>
  </w:num>
  <w:num w:numId="8">
    <w:abstractNumId w:val="19"/>
  </w:num>
  <w:num w:numId="9">
    <w:abstractNumId w:val="47"/>
  </w:num>
  <w:num w:numId="10">
    <w:abstractNumId w:val="45"/>
  </w:num>
  <w:num w:numId="11">
    <w:abstractNumId w:val="31"/>
  </w:num>
  <w:num w:numId="12">
    <w:abstractNumId w:val="10"/>
  </w:num>
  <w:num w:numId="13">
    <w:abstractNumId w:val="18"/>
  </w:num>
  <w:num w:numId="14">
    <w:abstractNumId w:val="32"/>
  </w:num>
  <w:num w:numId="15">
    <w:abstractNumId w:val="1"/>
  </w:num>
  <w:num w:numId="16">
    <w:abstractNumId w:val="23"/>
  </w:num>
  <w:num w:numId="17">
    <w:abstractNumId w:val="25"/>
  </w:num>
  <w:num w:numId="18">
    <w:abstractNumId w:val="9"/>
  </w:num>
  <w:num w:numId="19">
    <w:abstractNumId w:val="34"/>
  </w:num>
  <w:num w:numId="20">
    <w:abstractNumId w:val="21"/>
  </w:num>
  <w:num w:numId="21">
    <w:abstractNumId w:val="43"/>
  </w:num>
  <w:num w:numId="22">
    <w:abstractNumId w:val="12"/>
  </w:num>
  <w:num w:numId="23">
    <w:abstractNumId w:val="14"/>
  </w:num>
  <w:num w:numId="24">
    <w:abstractNumId w:val="3"/>
  </w:num>
  <w:num w:numId="25">
    <w:abstractNumId w:val="15"/>
  </w:num>
  <w:num w:numId="26">
    <w:abstractNumId w:val="33"/>
  </w:num>
  <w:num w:numId="27">
    <w:abstractNumId w:val="2"/>
  </w:num>
  <w:num w:numId="28">
    <w:abstractNumId w:val="37"/>
  </w:num>
  <w:num w:numId="29">
    <w:abstractNumId w:val="46"/>
  </w:num>
  <w:num w:numId="30">
    <w:abstractNumId w:val="48"/>
  </w:num>
  <w:num w:numId="31">
    <w:abstractNumId w:val="11"/>
  </w:num>
  <w:num w:numId="32">
    <w:abstractNumId w:val="17"/>
  </w:num>
  <w:num w:numId="33">
    <w:abstractNumId w:val="26"/>
  </w:num>
  <w:num w:numId="34">
    <w:abstractNumId w:val="9"/>
  </w:num>
  <w:num w:numId="35">
    <w:abstractNumId w:val="9"/>
  </w:num>
  <w:num w:numId="36">
    <w:abstractNumId w:val="29"/>
  </w:num>
  <w:num w:numId="37">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4423D"/>
    <w:rsid w:val="000006BD"/>
    <w:rsid w:val="000013EB"/>
    <w:rsid w:val="0000148A"/>
    <w:rsid w:val="000015A4"/>
    <w:rsid w:val="0000265A"/>
    <w:rsid w:val="00003A92"/>
    <w:rsid w:val="000041E1"/>
    <w:rsid w:val="00006952"/>
    <w:rsid w:val="00006F55"/>
    <w:rsid w:val="00007124"/>
    <w:rsid w:val="00007440"/>
    <w:rsid w:val="00007699"/>
    <w:rsid w:val="000133CA"/>
    <w:rsid w:val="000140E2"/>
    <w:rsid w:val="00014DCD"/>
    <w:rsid w:val="00017166"/>
    <w:rsid w:val="000173BE"/>
    <w:rsid w:val="000200BE"/>
    <w:rsid w:val="00020A90"/>
    <w:rsid w:val="0002125A"/>
    <w:rsid w:val="000221EA"/>
    <w:rsid w:val="000227E5"/>
    <w:rsid w:val="00023008"/>
    <w:rsid w:val="000243C0"/>
    <w:rsid w:val="00026C4E"/>
    <w:rsid w:val="000274FA"/>
    <w:rsid w:val="000279D9"/>
    <w:rsid w:val="00031009"/>
    <w:rsid w:val="00033338"/>
    <w:rsid w:val="00040F86"/>
    <w:rsid w:val="00042B97"/>
    <w:rsid w:val="00043295"/>
    <w:rsid w:val="0004423D"/>
    <w:rsid w:val="00046166"/>
    <w:rsid w:val="0004766F"/>
    <w:rsid w:val="0005090D"/>
    <w:rsid w:val="00050E06"/>
    <w:rsid w:val="00051050"/>
    <w:rsid w:val="000529F7"/>
    <w:rsid w:val="00052A97"/>
    <w:rsid w:val="0005388C"/>
    <w:rsid w:val="00054EF3"/>
    <w:rsid w:val="00055C5D"/>
    <w:rsid w:val="000560E8"/>
    <w:rsid w:val="0005752F"/>
    <w:rsid w:val="00057788"/>
    <w:rsid w:val="00061D7C"/>
    <w:rsid w:val="00061EA6"/>
    <w:rsid w:val="000626D8"/>
    <w:rsid w:val="00063985"/>
    <w:rsid w:val="00063DBE"/>
    <w:rsid w:val="0006400C"/>
    <w:rsid w:val="00065E6C"/>
    <w:rsid w:val="0006762E"/>
    <w:rsid w:val="00067791"/>
    <w:rsid w:val="00070702"/>
    <w:rsid w:val="000744D7"/>
    <w:rsid w:val="000758D5"/>
    <w:rsid w:val="000778D5"/>
    <w:rsid w:val="00081650"/>
    <w:rsid w:val="0008207C"/>
    <w:rsid w:val="000824FC"/>
    <w:rsid w:val="00083A58"/>
    <w:rsid w:val="000852F3"/>
    <w:rsid w:val="00085FE3"/>
    <w:rsid w:val="00087709"/>
    <w:rsid w:val="0009190B"/>
    <w:rsid w:val="0009203F"/>
    <w:rsid w:val="00092A2D"/>
    <w:rsid w:val="00092B84"/>
    <w:rsid w:val="00096A44"/>
    <w:rsid w:val="000A0654"/>
    <w:rsid w:val="000A0999"/>
    <w:rsid w:val="000A23EF"/>
    <w:rsid w:val="000A2C36"/>
    <w:rsid w:val="000A4058"/>
    <w:rsid w:val="000A56AE"/>
    <w:rsid w:val="000A612A"/>
    <w:rsid w:val="000A68F1"/>
    <w:rsid w:val="000B05DE"/>
    <w:rsid w:val="000B09E5"/>
    <w:rsid w:val="000B14D6"/>
    <w:rsid w:val="000B4416"/>
    <w:rsid w:val="000B4CCB"/>
    <w:rsid w:val="000B5A42"/>
    <w:rsid w:val="000B5F96"/>
    <w:rsid w:val="000B623B"/>
    <w:rsid w:val="000B6A5B"/>
    <w:rsid w:val="000C1657"/>
    <w:rsid w:val="000C1AF1"/>
    <w:rsid w:val="000C26C3"/>
    <w:rsid w:val="000C3AFC"/>
    <w:rsid w:val="000C41DA"/>
    <w:rsid w:val="000C568F"/>
    <w:rsid w:val="000C6611"/>
    <w:rsid w:val="000D431E"/>
    <w:rsid w:val="000D433A"/>
    <w:rsid w:val="000D4FAF"/>
    <w:rsid w:val="000D6B58"/>
    <w:rsid w:val="000D6F18"/>
    <w:rsid w:val="000D7A58"/>
    <w:rsid w:val="000E1F8F"/>
    <w:rsid w:val="000E2187"/>
    <w:rsid w:val="000E21F2"/>
    <w:rsid w:val="000E3B5E"/>
    <w:rsid w:val="000E4C1D"/>
    <w:rsid w:val="000E4C67"/>
    <w:rsid w:val="000E5218"/>
    <w:rsid w:val="000E538B"/>
    <w:rsid w:val="000E55FC"/>
    <w:rsid w:val="000E5715"/>
    <w:rsid w:val="000E5838"/>
    <w:rsid w:val="000E7453"/>
    <w:rsid w:val="000E77B2"/>
    <w:rsid w:val="000F03E6"/>
    <w:rsid w:val="000F0FB4"/>
    <w:rsid w:val="000F10C9"/>
    <w:rsid w:val="000F2A76"/>
    <w:rsid w:val="000F490F"/>
    <w:rsid w:val="000F4BC0"/>
    <w:rsid w:val="000F4DEA"/>
    <w:rsid w:val="000F5F97"/>
    <w:rsid w:val="000F6795"/>
    <w:rsid w:val="000F7292"/>
    <w:rsid w:val="0010052B"/>
    <w:rsid w:val="00101177"/>
    <w:rsid w:val="00101F1B"/>
    <w:rsid w:val="001028E3"/>
    <w:rsid w:val="00102E83"/>
    <w:rsid w:val="0010363B"/>
    <w:rsid w:val="0010459A"/>
    <w:rsid w:val="001077A0"/>
    <w:rsid w:val="001109FE"/>
    <w:rsid w:val="00111B26"/>
    <w:rsid w:val="00112111"/>
    <w:rsid w:val="00113375"/>
    <w:rsid w:val="00113E37"/>
    <w:rsid w:val="001169FD"/>
    <w:rsid w:val="001179BA"/>
    <w:rsid w:val="00120D0C"/>
    <w:rsid w:val="00120F3D"/>
    <w:rsid w:val="00121EDC"/>
    <w:rsid w:val="0012399E"/>
    <w:rsid w:val="00123CBC"/>
    <w:rsid w:val="00124075"/>
    <w:rsid w:val="00125BE6"/>
    <w:rsid w:val="0012664A"/>
    <w:rsid w:val="00130682"/>
    <w:rsid w:val="001310A1"/>
    <w:rsid w:val="00131751"/>
    <w:rsid w:val="001329AE"/>
    <w:rsid w:val="00132A71"/>
    <w:rsid w:val="00133864"/>
    <w:rsid w:val="00134D1E"/>
    <w:rsid w:val="00135B60"/>
    <w:rsid w:val="00136A59"/>
    <w:rsid w:val="001371EF"/>
    <w:rsid w:val="00137609"/>
    <w:rsid w:val="0014096F"/>
    <w:rsid w:val="00140A65"/>
    <w:rsid w:val="00141176"/>
    <w:rsid w:val="0014355C"/>
    <w:rsid w:val="00144DFA"/>
    <w:rsid w:val="001473B0"/>
    <w:rsid w:val="001506C0"/>
    <w:rsid w:val="00150E08"/>
    <w:rsid w:val="001515C4"/>
    <w:rsid w:val="00151743"/>
    <w:rsid w:val="00151B3F"/>
    <w:rsid w:val="00153369"/>
    <w:rsid w:val="001542CD"/>
    <w:rsid w:val="0015502C"/>
    <w:rsid w:val="00156B98"/>
    <w:rsid w:val="00157371"/>
    <w:rsid w:val="00160349"/>
    <w:rsid w:val="00160C5F"/>
    <w:rsid w:val="00162A18"/>
    <w:rsid w:val="00162CC4"/>
    <w:rsid w:val="00164045"/>
    <w:rsid w:val="0016668C"/>
    <w:rsid w:val="00167D6F"/>
    <w:rsid w:val="00170619"/>
    <w:rsid w:val="001715C9"/>
    <w:rsid w:val="00171726"/>
    <w:rsid w:val="00171812"/>
    <w:rsid w:val="00172510"/>
    <w:rsid w:val="0017285A"/>
    <w:rsid w:val="00172DC8"/>
    <w:rsid w:val="00173EB9"/>
    <w:rsid w:val="00174D98"/>
    <w:rsid w:val="00175040"/>
    <w:rsid w:val="001772D6"/>
    <w:rsid w:val="0018126A"/>
    <w:rsid w:val="00182062"/>
    <w:rsid w:val="001834E6"/>
    <w:rsid w:val="00185255"/>
    <w:rsid w:val="001868FC"/>
    <w:rsid w:val="0018756B"/>
    <w:rsid w:val="00187C86"/>
    <w:rsid w:val="00190B3B"/>
    <w:rsid w:val="001917D6"/>
    <w:rsid w:val="00193851"/>
    <w:rsid w:val="00194374"/>
    <w:rsid w:val="001956E7"/>
    <w:rsid w:val="001959BC"/>
    <w:rsid w:val="001967B3"/>
    <w:rsid w:val="001A011D"/>
    <w:rsid w:val="001A0E98"/>
    <w:rsid w:val="001A1193"/>
    <w:rsid w:val="001A1E87"/>
    <w:rsid w:val="001A24B8"/>
    <w:rsid w:val="001A3319"/>
    <w:rsid w:val="001A41D5"/>
    <w:rsid w:val="001A47A6"/>
    <w:rsid w:val="001A4AB3"/>
    <w:rsid w:val="001A4F05"/>
    <w:rsid w:val="001A6465"/>
    <w:rsid w:val="001A654F"/>
    <w:rsid w:val="001A6BFD"/>
    <w:rsid w:val="001A7EED"/>
    <w:rsid w:val="001B02F8"/>
    <w:rsid w:val="001B0F75"/>
    <w:rsid w:val="001B32E2"/>
    <w:rsid w:val="001B3BDE"/>
    <w:rsid w:val="001B3FF2"/>
    <w:rsid w:val="001B5B00"/>
    <w:rsid w:val="001B5CBD"/>
    <w:rsid w:val="001B5E3B"/>
    <w:rsid w:val="001C09D1"/>
    <w:rsid w:val="001C09DA"/>
    <w:rsid w:val="001C0B53"/>
    <w:rsid w:val="001C2B47"/>
    <w:rsid w:val="001C2B67"/>
    <w:rsid w:val="001C2EE3"/>
    <w:rsid w:val="001C31F7"/>
    <w:rsid w:val="001C3588"/>
    <w:rsid w:val="001C6F9D"/>
    <w:rsid w:val="001C7592"/>
    <w:rsid w:val="001D0CA0"/>
    <w:rsid w:val="001D0D67"/>
    <w:rsid w:val="001D1473"/>
    <w:rsid w:val="001D236F"/>
    <w:rsid w:val="001D77B2"/>
    <w:rsid w:val="001D7810"/>
    <w:rsid w:val="001D7BF5"/>
    <w:rsid w:val="001E1752"/>
    <w:rsid w:val="001E1D2C"/>
    <w:rsid w:val="001E359E"/>
    <w:rsid w:val="001E3AD8"/>
    <w:rsid w:val="001E3FF1"/>
    <w:rsid w:val="001E43BA"/>
    <w:rsid w:val="001E4CD4"/>
    <w:rsid w:val="001E6DFC"/>
    <w:rsid w:val="001E7656"/>
    <w:rsid w:val="001F44FF"/>
    <w:rsid w:val="001F48F7"/>
    <w:rsid w:val="001F5618"/>
    <w:rsid w:val="00200315"/>
    <w:rsid w:val="00200713"/>
    <w:rsid w:val="00201947"/>
    <w:rsid w:val="00202260"/>
    <w:rsid w:val="00202884"/>
    <w:rsid w:val="00202AE0"/>
    <w:rsid w:val="00204587"/>
    <w:rsid w:val="00205495"/>
    <w:rsid w:val="00205633"/>
    <w:rsid w:val="0021128A"/>
    <w:rsid w:val="00212641"/>
    <w:rsid w:val="00212B29"/>
    <w:rsid w:val="00212BC1"/>
    <w:rsid w:val="0021352D"/>
    <w:rsid w:val="002135AB"/>
    <w:rsid w:val="002138D4"/>
    <w:rsid w:val="00214CEE"/>
    <w:rsid w:val="002151C0"/>
    <w:rsid w:val="00215473"/>
    <w:rsid w:val="00215BED"/>
    <w:rsid w:val="00216285"/>
    <w:rsid w:val="0021680B"/>
    <w:rsid w:val="002168B8"/>
    <w:rsid w:val="0022208F"/>
    <w:rsid w:val="002259E1"/>
    <w:rsid w:val="0022776E"/>
    <w:rsid w:val="002306B6"/>
    <w:rsid w:val="0023218D"/>
    <w:rsid w:val="002321CD"/>
    <w:rsid w:val="00232755"/>
    <w:rsid w:val="002329C7"/>
    <w:rsid w:val="00232D97"/>
    <w:rsid w:val="0023388B"/>
    <w:rsid w:val="00234D9D"/>
    <w:rsid w:val="00235408"/>
    <w:rsid w:val="00237E51"/>
    <w:rsid w:val="0024006D"/>
    <w:rsid w:val="00240D92"/>
    <w:rsid w:val="00246409"/>
    <w:rsid w:val="00246806"/>
    <w:rsid w:val="002505F2"/>
    <w:rsid w:val="002535BC"/>
    <w:rsid w:val="00254CEA"/>
    <w:rsid w:val="00254FC8"/>
    <w:rsid w:val="00255AFE"/>
    <w:rsid w:val="00256E19"/>
    <w:rsid w:val="00257F83"/>
    <w:rsid w:val="00264A56"/>
    <w:rsid w:val="002705F9"/>
    <w:rsid w:val="002707C5"/>
    <w:rsid w:val="00270C38"/>
    <w:rsid w:val="00271D11"/>
    <w:rsid w:val="00272E30"/>
    <w:rsid w:val="0027377E"/>
    <w:rsid w:val="00273B3A"/>
    <w:rsid w:val="0027430F"/>
    <w:rsid w:val="002773D6"/>
    <w:rsid w:val="00282171"/>
    <w:rsid w:val="00282EFB"/>
    <w:rsid w:val="002834F8"/>
    <w:rsid w:val="0028392E"/>
    <w:rsid w:val="00283931"/>
    <w:rsid w:val="00283A5B"/>
    <w:rsid w:val="00283EC8"/>
    <w:rsid w:val="00284E79"/>
    <w:rsid w:val="002853B2"/>
    <w:rsid w:val="002908C5"/>
    <w:rsid w:val="00291B1E"/>
    <w:rsid w:val="00291D09"/>
    <w:rsid w:val="00292AF7"/>
    <w:rsid w:val="002936D1"/>
    <w:rsid w:val="00293D64"/>
    <w:rsid w:val="00293FE6"/>
    <w:rsid w:val="0029588B"/>
    <w:rsid w:val="0029709E"/>
    <w:rsid w:val="002973B5"/>
    <w:rsid w:val="00297646"/>
    <w:rsid w:val="002A03D2"/>
    <w:rsid w:val="002A0559"/>
    <w:rsid w:val="002A3205"/>
    <w:rsid w:val="002A3728"/>
    <w:rsid w:val="002A546A"/>
    <w:rsid w:val="002A5B89"/>
    <w:rsid w:val="002A5C6C"/>
    <w:rsid w:val="002A7644"/>
    <w:rsid w:val="002A7951"/>
    <w:rsid w:val="002B11C1"/>
    <w:rsid w:val="002B169F"/>
    <w:rsid w:val="002B1E5E"/>
    <w:rsid w:val="002B1F74"/>
    <w:rsid w:val="002B21ED"/>
    <w:rsid w:val="002B250B"/>
    <w:rsid w:val="002B290D"/>
    <w:rsid w:val="002B3E86"/>
    <w:rsid w:val="002B6B33"/>
    <w:rsid w:val="002B6EA9"/>
    <w:rsid w:val="002C0459"/>
    <w:rsid w:val="002C1861"/>
    <w:rsid w:val="002C2A97"/>
    <w:rsid w:val="002C2CA0"/>
    <w:rsid w:val="002C2E19"/>
    <w:rsid w:val="002C5EBF"/>
    <w:rsid w:val="002C60D9"/>
    <w:rsid w:val="002C6780"/>
    <w:rsid w:val="002C7233"/>
    <w:rsid w:val="002C7F9B"/>
    <w:rsid w:val="002D1361"/>
    <w:rsid w:val="002D5B12"/>
    <w:rsid w:val="002D63B6"/>
    <w:rsid w:val="002D6E34"/>
    <w:rsid w:val="002E0EB4"/>
    <w:rsid w:val="002E2B7A"/>
    <w:rsid w:val="002E311A"/>
    <w:rsid w:val="002E5445"/>
    <w:rsid w:val="002E55DE"/>
    <w:rsid w:val="002E63C4"/>
    <w:rsid w:val="002E6E20"/>
    <w:rsid w:val="002E7DFA"/>
    <w:rsid w:val="002F1E2E"/>
    <w:rsid w:val="002F1E89"/>
    <w:rsid w:val="002F2D75"/>
    <w:rsid w:val="002F2F5B"/>
    <w:rsid w:val="002F4272"/>
    <w:rsid w:val="002F431F"/>
    <w:rsid w:val="002F64B6"/>
    <w:rsid w:val="003003AD"/>
    <w:rsid w:val="00303354"/>
    <w:rsid w:val="00306947"/>
    <w:rsid w:val="003072AE"/>
    <w:rsid w:val="003078F7"/>
    <w:rsid w:val="0031248E"/>
    <w:rsid w:val="003141AA"/>
    <w:rsid w:val="00314798"/>
    <w:rsid w:val="0031612C"/>
    <w:rsid w:val="0032072B"/>
    <w:rsid w:val="00320DFF"/>
    <w:rsid w:val="00321140"/>
    <w:rsid w:val="00321E38"/>
    <w:rsid w:val="00322BCF"/>
    <w:rsid w:val="0032350B"/>
    <w:rsid w:val="00323F66"/>
    <w:rsid w:val="00324132"/>
    <w:rsid w:val="00324F84"/>
    <w:rsid w:val="00327762"/>
    <w:rsid w:val="003302E2"/>
    <w:rsid w:val="00330E44"/>
    <w:rsid w:val="0033125D"/>
    <w:rsid w:val="00333BC8"/>
    <w:rsid w:val="00334BF0"/>
    <w:rsid w:val="00334F0F"/>
    <w:rsid w:val="00335238"/>
    <w:rsid w:val="003367DF"/>
    <w:rsid w:val="0034166F"/>
    <w:rsid w:val="00342F3C"/>
    <w:rsid w:val="003433AC"/>
    <w:rsid w:val="00344F79"/>
    <w:rsid w:val="003459C4"/>
    <w:rsid w:val="0034611C"/>
    <w:rsid w:val="00346139"/>
    <w:rsid w:val="00346794"/>
    <w:rsid w:val="00347375"/>
    <w:rsid w:val="00347C40"/>
    <w:rsid w:val="003510FA"/>
    <w:rsid w:val="00351C9F"/>
    <w:rsid w:val="00352359"/>
    <w:rsid w:val="003527FE"/>
    <w:rsid w:val="0035496B"/>
    <w:rsid w:val="0035698D"/>
    <w:rsid w:val="00357211"/>
    <w:rsid w:val="0035753E"/>
    <w:rsid w:val="003607E6"/>
    <w:rsid w:val="00361231"/>
    <w:rsid w:val="0036253E"/>
    <w:rsid w:val="00362E40"/>
    <w:rsid w:val="003635F2"/>
    <w:rsid w:val="0036364D"/>
    <w:rsid w:val="00364710"/>
    <w:rsid w:val="00365105"/>
    <w:rsid w:val="00365381"/>
    <w:rsid w:val="00366DF9"/>
    <w:rsid w:val="00370574"/>
    <w:rsid w:val="00371B51"/>
    <w:rsid w:val="00372665"/>
    <w:rsid w:val="00372C4B"/>
    <w:rsid w:val="00373A31"/>
    <w:rsid w:val="0037451E"/>
    <w:rsid w:val="00374BDD"/>
    <w:rsid w:val="00375CB3"/>
    <w:rsid w:val="00376B79"/>
    <w:rsid w:val="00383085"/>
    <w:rsid w:val="0038358E"/>
    <w:rsid w:val="00384AF8"/>
    <w:rsid w:val="003878CE"/>
    <w:rsid w:val="00387EBE"/>
    <w:rsid w:val="003905CE"/>
    <w:rsid w:val="00390F8A"/>
    <w:rsid w:val="00390F9E"/>
    <w:rsid w:val="00391DF7"/>
    <w:rsid w:val="00391F3E"/>
    <w:rsid w:val="00392DB7"/>
    <w:rsid w:val="0039461C"/>
    <w:rsid w:val="0039470A"/>
    <w:rsid w:val="00396307"/>
    <w:rsid w:val="003968F9"/>
    <w:rsid w:val="00396F18"/>
    <w:rsid w:val="003A150D"/>
    <w:rsid w:val="003A1969"/>
    <w:rsid w:val="003A1C21"/>
    <w:rsid w:val="003A514C"/>
    <w:rsid w:val="003A5B29"/>
    <w:rsid w:val="003B0508"/>
    <w:rsid w:val="003B05C2"/>
    <w:rsid w:val="003B2F58"/>
    <w:rsid w:val="003B35D5"/>
    <w:rsid w:val="003B3C8A"/>
    <w:rsid w:val="003B5DE9"/>
    <w:rsid w:val="003B5E1E"/>
    <w:rsid w:val="003B6296"/>
    <w:rsid w:val="003B7F6F"/>
    <w:rsid w:val="003B7FD9"/>
    <w:rsid w:val="003C06CD"/>
    <w:rsid w:val="003C0E00"/>
    <w:rsid w:val="003C0E8E"/>
    <w:rsid w:val="003C0EE7"/>
    <w:rsid w:val="003C1751"/>
    <w:rsid w:val="003C17C1"/>
    <w:rsid w:val="003C187D"/>
    <w:rsid w:val="003C2941"/>
    <w:rsid w:val="003C2C77"/>
    <w:rsid w:val="003C36DD"/>
    <w:rsid w:val="003C3E2F"/>
    <w:rsid w:val="003C3F7C"/>
    <w:rsid w:val="003C46DF"/>
    <w:rsid w:val="003C5918"/>
    <w:rsid w:val="003C666F"/>
    <w:rsid w:val="003C6810"/>
    <w:rsid w:val="003D00E1"/>
    <w:rsid w:val="003D0B54"/>
    <w:rsid w:val="003D2A63"/>
    <w:rsid w:val="003D339C"/>
    <w:rsid w:val="003D43F2"/>
    <w:rsid w:val="003D4B7F"/>
    <w:rsid w:val="003D5818"/>
    <w:rsid w:val="003D5C93"/>
    <w:rsid w:val="003D65FE"/>
    <w:rsid w:val="003E5978"/>
    <w:rsid w:val="003E615D"/>
    <w:rsid w:val="003F1130"/>
    <w:rsid w:val="003F11E5"/>
    <w:rsid w:val="003F17BD"/>
    <w:rsid w:val="003F18B7"/>
    <w:rsid w:val="003F331D"/>
    <w:rsid w:val="003F6800"/>
    <w:rsid w:val="003F6FE2"/>
    <w:rsid w:val="003F77FC"/>
    <w:rsid w:val="003F7B38"/>
    <w:rsid w:val="003F7FC7"/>
    <w:rsid w:val="00401410"/>
    <w:rsid w:val="0040177F"/>
    <w:rsid w:val="00402630"/>
    <w:rsid w:val="00402B23"/>
    <w:rsid w:val="0040317B"/>
    <w:rsid w:val="004038DD"/>
    <w:rsid w:val="0040414F"/>
    <w:rsid w:val="004056EA"/>
    <w:rsid w:val="00405D26"/>
    <w:rsid w:val="00406E07"/>
    <w:rsid w:val="004079C1"/>
    <w:rsid w:val="0041028B"/>
    <w:rsid w:val="004120BB"/>
    <w:rsid w:val="00412B64"/>
    <w:rsid w:val="00412E4D"/>
    <w:rsid w:val="00412FDF"/>
    <w:rsid w:val="004134EF"/>
    <w:rsid w:val="00413946"/>
    <w:rsid w:val="004139A0"/>
    <w:rsid w:val="004140C5"/>
    <w:rsid w:val="0041481A"/>
    <w:rsid w:val="00414E86"/>
    <w:rsid w:val="0041568B"/>
    <w:rsid w:val="00415955"/>
    <w:rsid w:val="00420622"/>
    <w:rsid w:val="00420E07"/>
    <w:rsid w:val="00422CEE"/>
    <w:rsid w:val="00422E2B"/>
    <w:rsid w:val="004236EA"/>
    <w:rsid w:val="00427DA1"/>
    <w:rsid w:val="00432148"/>
    <w:rsid w:val="004333EE"/>
    <w:rsid w:val="00433FD1"/>
    <w:rsid w:val="00435B5C"/>
    <w:rsid w:val="00436A5E"/>
    <w:rsid w:val="0044075F"/>
    <w:rsid w:val="0044284C"/>
    <w:rsid w:val="00442DB6"/>
    <w:rsid w:val="00444890"/>
    <w:rsid w:val="00444FF0"/>
    <w:rsid w:val="00445839"/>
    <w:rsid w:val="004468FB"/>
    <w:rsid w:val="004473C1"/>
    <w:rsid w:val="00447DA1"/>
    <w:rsid w:val="004500CD"/>
    <w:rsid w:val="004501E7"/>
    <w:rsid w:val="00450319"/>
    <w:rsid w:val="00450516"/>
    <w:rsid w:val="004524E2"/>
    <w:rsid w:val="004528AC"/>
    <w:rsid w:val="00455CB1"/>
    <w:rsid w:val="00455D29"/>
    <w:rsid w:val="00457B35"/>
    <w:rsid w:val="00460452"/>
    <w:rsid w:val="00460887"/>
    <w:rsid w:val="00460AEE"/>
    <w:rsid w:val="00460D4E"/>
    <w:rsid w:val="00462430"/>
    <w:rsid w:val="00462F06"/>
    <w:rsid w:val="00463C2F"/>
    <w:rsid w:val="00464813"/>
    <w:rsid w:val="00465C2B"/>
    <w:rsid w:val="00472387"/>
    <w:rsid w:val="004724CE"/>
    <w:rsid w:val="004725CE"/>
    <w:rsid w:val="004741BD"/>
    <w:rsid w:val="004745C9"/>
    <w:rsid w:val="00480E22"/>
    <w:rsid w:val="004821F4"/>
    <w:rsid w:val="00482219"/>
    <w:rsid w:val="00482562"/>
    <w:rsid w:val="00482D89"/>
    <w:rsid w:val="00482EC3"/>
    <w:rsid w:val="0048433E"/>
    <w:rsid w:val="00486AB4"/>
    <w:rsid w:val="004872C8"/>
    <w:rsid w:val="004879F6"/>
    <w:rsid w:val="0049107C"/>
    <w:rsid w:val="00491414"/>
    <w:rsid w:val="004918A1"/>
    <w:rsid w:val="0049343C"/>
    <w:rsid w:val="00494109"/>
    <w:rsid w:val="00495D38"/>
    <w:rsid w:val="00495D4C"/>
    <w:rsid w:val="00495D5A"/>
    <w:rsid w:val="00495E0D"/>
    <w:rsid w:val="00496819"/>
    <w:rsid w:val="004968DF"/>
    <w:rsid w:val="00497A63"/>
    <w:rsid w:val="004A2B82"/>
    <w:rsid w:val="004A7745"/>
    <w:rsid w:val="004A793C"/>
    <w:rsid w:val="004B003C"/>
    <w:rsid w:val="004B03FE"/>
    <w:rsid w:val="004B1AB8"/>
    <w:rsid w:val="004B1E68"/>
    <w:rsid w:val="004B2774"/>
    <w:rsid w:val="004B31EE"/>
    <w:rsid w:val="004B3478"/>
    <w:rsid w:val="004B451E"/>
    <w:rsid w:val="004B4F29"/>
    <w:rsid w:val="004B7A92"/>
    <w:rsid w:val="004C2BA7"/>
    <w:rsid w:val="004C3201"/>
    <w:rsid w:val="004C4D63"/>
    <w:rsid w:val="004C55EA"/>
    <w:rsid w:val="004C6179"/>
    <w:rsid w:val="004C718C"/>
    <w:rsid w:val="004C73BE"/>
    <w:rsid w:val="004C78D8"/>
    <w:rsid w:val="004D6B1A"/>
    <w:rsid w:val="004E07B6"/>
    <w:rsid w:val="004E0966"/>
    <w:rsid w:val="004E1B91"/>
    <w:rsid w:val="004E1F65"/>
    <w:rsid w:val="004E2581"/>
    <w:rsid w:val="004E33A2"/>
    <w:rsid w:val="004E39B5"/>
    <w:rsid w:val="004E4BF5"/>
    <w:rsid w:val="004E53FF"/>
    <w:rsid w:val="004E6E35"/>
    <w:rsid w:val="004E76F1"/>
    <w:rsid w:val="004E7DD2"/>
    <w:rsid w:val="004F0C60"/>
    <w:rsid w:val="004F23CC"/>
    <w:rsid w:val="004F3280"/>
    <w:rsid w:val="004F4C2B"/>
    <w:rsid w:val="004F5824"/>
    <w:rsid w:val="004F763E"/>
    <w:rsid w:val="00500F03"/>
    <w:rsid w:val="00501A48"/>
    <w:rsid w:val="0050255C"/>
    <w:rsid w:val="0050403B"/>
    <w:rsid w:val="005045CE"/>
    <w:rsid w:val="00507740"/>
    <w:rsid w:val="00510E03"/>
    <w:rsid w:val="0051148E"/>
    <w:rsid w:val="00512040"/>
    <w:rsid w:val="00512296"/>
    <w:rsid w:val="00512975"/>
    <w:rsid w:val="00512ADC"/>
    <w:rsid w:val="00513327"/>
    <w:rsid w:val="00513568"/>
    <w:rsid w:val="00513B8F"/>
    <w:rsid w:val="005140E1"/>
    <w:rsid w:val="00514FD0"/>
    <w:rsid w:val="00517366"/>
    <w:rsid w:val="00517A9D"/>
    <w:rsid w:val="00521D9C"/>
    <w:rsid w:val="0052225E"/>
    <w:rsid w:val="0052266D"/>
    <w:rsid w:val="005227FF"/>
    <w:rsid w:val="005232C3"/>
    <w:rsid w:val="00523596"/>
    <w:rsid w:val="00526B26"/>
    <w:rsid w:val="00527134"/>
    <w:rsid w:val="005272A1"/>
    <w:rsid w:val="00527D2C"/>
    <w:rsid w:val="005302DF"/>
    <w:rsid w:val="005302EF"/>
    <w:rsid w:val="00533A41"/>
    <w:rsid w:val="00533EA0"/>
    <w:rsid w:val="005355B6"/>
    <w:rsid w:val="005358E1"/>
    <w:rsid w:val="005362AE"/>
    <w:rsid w:val="005370EB"/>
    <w:rsid w:val="00540D71"/>
    <w:rsid w:val="005414D1"/>
    <w:rsid w:val="00543C44"/>
    <w:rsid w:val="00544246"/>
    <w:rsid w:val="0054499B"/>
    <w:rsid w:val="00546571"/>
    <w:rsid w:val="005465C6"/>
    <w:rsid w:val="00547039"/>
    <w:rsid w:val="005473A1"/>
    <w:rsid w:val="005502B2"/>
    <w:rsid w:val="00553219"/>
    <w:rsid w:val="0055435A"/>
    <w:rsid w:val="00556EED"/>
    <w:rsid w:val="00560915"/>
    <w:rsid w:val="0056267B"/>
    <w:rsid w:val="00562ADE"/>
    <w:rsid w:val="00562DAD"/>
    <w:rsid w:val="00565A5D"/>
    <w:rsid w:val="00567D4B"/>
    <w:rsid w:val="00570471"/>
    <w:rsid w:val="00572F59"/>
    <w:rsid w:val="00573260"/>
    <w:rsid w:val="00573622"/>
    <w:rsid w:val="005743E3"/>
    <w:rsid w:val="00574915"/>
    <w:rsid w:val="00577297"/>
    <w:rsid w:val="005778EE"/>
    <w:rsid w:val="00580E61"/>
    <w:rsid w:val="0058174E"/>
    <w:rsid w:val="00581FF5"/>
    <w:rsid w:val="00582EFB"/>
    <w:rsid w:val="00583178"/>
    <w:rsid w:val="0058744A"/>
    <w:rsid w:val="00587EF6"/>
    <w:rsid w:val="005902C2"/>
    <w:rsid w:val="005927D0"/>
    <w:rsid w:val="0059321F"/>
    <w:rsid w:val="00593DBA"/>
    <w:rsid w:val="00594200"/>
    <w:rsid w:val="0059796A"/>
    <w:rsid w:val="005A06EC"/>
    <w:rsid w:val="005A09EF"/>
    <w:rsid w:val="005A0A61"/>
    <w:rsid w:val="005A2618"/>
    <w:rsid w:val="005A3D93"/>
    <w:rsid w:val="005A5844"/>
    <w:rsid w:val="005A5C6A"/>
    <w:rsid w:val="005A6024"/>
    <w:rsid w:val="005A73BB"/>
    <w:rsid w:val="005A76E4"/>
    <w:rsid w:val="005B0B6D"/>
    <w:rsid w:val="005B15ED"/>
    <w:rsid w:val="005B24B3"/>
    <w:rsid w:val="005B2678"/>
    <w:rsid w:val="005B3ECF"/>
    <w:rsid w:val="005B4925"/>
    <w:rsid w:val="005B5081"/>
    <w:rsid w:val="005B52A2"/>
    <w:rsid w:val="005B691E"/>
    <w:rsid w:val="005C12E9"/>
    <w:rsid w:val="005C3741"/>
    <w:rsid w:val="005C37CB"/>
    <w:rsid w:val="005C4BD0"/>
    <w:rsid w:val="005C5742"/>
    <w:rsid w:val="005C77EF"/>
    <w:rsid w:val="005C7E85"/>
    <w:rsid w:val="005D0368"/>
    <w:rsid w:val="005D0841"/>
    <w:rsid w:val="005D147A"/>
    <w:rsid w:val="005D4757"/>
    <w:rsid w:val="005D4E02"/>
    <w:rsid w:val="005D539E"/>
    <w:rsid w:val="005D60F3"/>
    <w:rsid w:val="005D6936"/>
    <w:rsid w:val="005E1AC3"/>
    <w:rsid w:val="005E4FB4"/>
    <w:rsid w:val="005E52CF"/>
    <w:rsid w:val="005E643B"/>
    <w:rsid w:val="005E6AFD"/>
    <w:rsid w:val="005F5288"/>
    <w:rsid w:val="005F7DC7"/>
    <w:rsid w:val="00600634"/>
    <w:rsid w:val="00600DB0"/>
    <w:rsid w:val="00600F93"/>
    <w:rsid w:val="00601CB0"/>
    <w:rsid w:val="00602395"/>
    <w:rsid w:val="00603C01"/>
    <w:rsid w:val="00604FA9"/>
    <w:rsid w:val="006051F9"/>
    <w:rsid w:val="006052C3"/>
    <w:rsid w:val="0060688E"/>
    <w:rsid w:val="00606F19"/>
    <w:rsid w:val="00606FBC"/>
    <w:rsid w:val="00607DFB"/>
    <w:rsid w:val="00607F1D"/>
    <w:rsid w:val="00610946"/>
    <w:rsid w:val="0061100D"/>
    <w:rsid w:val="006110D7"/>
    <w:rsid w:val="00611ABD"/>
    <w:rsid w:val="00611ECC"/>
    <w:rsid w:val="006123C7"/>
    <w:rsid w:val="00613E1E"/>
    <w:rsid w:val="0061469E"/>
    <w:rsid w:val="00614A30"/>
    <w:rsid w:val="00615359"/>
    <w:rsid w:val="00615C5A"/>
    <w:rsid w:val="00615DD2"/>
    <w:rsid w:val="00617356"/>
    <w:rsid w:val="006173AE"/>
    <w:rsid w:val="006175C7"/>
    <w:rsid w:val="00617A5A"/>
    <w:rsid w:val="00620B82"/>
    <w:rsid w:val="00620D02"/>
    <w:rsid w:val="00621707"/>
    <w:rsid w:val="00621A9F"/>
    <w:rsid w:val="00622009"/>
    <w:rsid w:val="0062260C"/>
    <w:rsid w:val="00622B63"/>
    <w:rsid w:val="00622E1A"/>
    <w:rsid w:val="0062416B"/>
    <w:rsid w:val="00625128"/>
    <w:rsid w:val="006258B3"/>
    <w:rsid w:val="00626229"/>
    <w:rsid w:val="00627617"/>
    <w:rsid w:val="006276C6"/>
    <w:rsid w:val="00630182"/>
    <w:rsid w:val="00630307"/>
    <w:rsid w:val="00630421"/>
    <w:rsid w:val="00630E32"/>
    <w:rsid w:val="0063114D"/>
    <w:rsid w:val="0063307F"/>
    <w:rsid w:val="00634EE3"/>
    <w:rsid w:val="00635F6E"/>
    <w:rsid w:val="00637157"/>
    <w:rsid w:val="00637421"/>
    <w:rsid w:val="00637E29"/>
    <w:rsid w:val="0064162B"/>
    <w:rsid w:val="00643C65"/>
    <w:rsid w:val="00644C95"/>
    <w:rsid w:val="00646B1E"/>
    <w:rsid w:val="006475C0"/>
    <w:rsid w:val="00647A0C"/>
    <w:rsid w:val="006506E3"/>
    <w:rsid w:val="00650EF5"/>
    <w:rsid w:val="00654ECB"/>
    <w:rsid w:val="006560FF"/>
    <w:rsid w:val="00656320"/>
    <w:rsid w:val="00656D1F"/>
    <w:rsid w:val="00656DB2"/>
    <w:rsid w:val="00656EFE"/>
    <w:rsid w:val="00657EC0"/>
    <w:rsid w:val="00660504"/>
    <w:rsid w:val="0066133B"/>
    <w:rsid w:val="006613BF"/>
    <w:rsid w:val="00661C95"/>
    <w:rsid w:val="006634BE"/>
    <w:rsid w:val="006645B0"/>
    <w:rsid w:val="00664D88"/>
    <w:rsid w:val="00665596"/>
    <w:rsid w:val="00667024"/>
    <w:rsid w:val="00670030"/>
    <w:rsid w:val="00671FA0"/>
    <w:rsid w:val="00673C16"/>
    <w:rsid w:val="006744E2"/>
    <w:rsid w:val="00675289"/>
    <w:rsid w:val="00675A59"/>
    <w:rsid w:val="00675C92"/>
    <w:rsid w:val="00677C37"/>
    <w:rsid w:val="00683865"/>
    <w:rsid w:val="00683FC3"/>
    <w:rsid w:val="00686924"/>
    <w:rsid w:val="00686CFC"/>
    <w:rsid w:val="00690F42"/>
    <w:rsid w:val="006930A6"/>
    <w:rsid w:val="0069782F"/>
    <w:rsid w:val="00697FCC"/>
    <w:rsid w:val="006A16D7"/>
    <w:rsid w:val="006A20FA"/>
    <w:rsid w:val="006A7F7A"/>
    <w:rsid w:val="006B1E67"/>
    <w:rsid w:val="006B3418"/>
    <w:rsid w:val="006B3F12"/>
    <w:rsid w:val="006B4A51"/>
    <w:rsid w:val="006B5FAE"/>
    <w:rsid w:val="006B6237"/>
    <w:rsid w:val="006B732D"/>
    <w:rsid w:val="006B7372"/>
    <w:rsid w:val="006C0B2C"/>
    <w:rsid w:val="006C0DBD"/>
    <w:rsid w:val="006C0E3E"/>
    <w:rsid w:val="006C0EFC"/>
    <w:rsid w:val="006C26FA"/>
    <w:rsid w:val="006C2D57"/>
    <w:rsid w:val="006C31DE"/>
    <w:rsid w:val="006C32EA"/>
    <w:rsid w:val="006C3710"/>
    <w:rsid w:val="006C3954"/>
    <w:rsid w:val="006C53C1"/>
    <w:rsid w:val="006C7266"/>
    <w:rsid w:val="006D00A2"/>
    <w:rsid w:val="006D14E8"/>
    <w:rsid w:val="006D14FE"/>
    <w:rsid w:val="006D1E54"/>
    <w:rsid w:val="006D426A"/>
    <w:rsid w:val="006E060D"/>
    <w:rsid w:val="006E1852"/>
    <w:rsid w:val="006E1AF0"/>
    <w:rsid w:val="006E48DD"/>
    <w:rsid w:val="006E59B2"/>
    <w:rsid w:val="006E6226"/>
    <w:rsid w:val="006E7318"/>
    <w:rsid w:val="006E74CC"/>
    <w:rsid w:val="006F0453"/>
    <w:rsid w:val="006F158A"/>
    <w:rsid w:val="006F22E9"/>
    <w:rsid w:val="006F2CCD"/>
    <w:rsid w:val="006F32B9"/>
    <w:rsid w:val="006F34DC"/>
    <w:rsid w:val="006F3F44"/>
    <w:rsid w:val="006F4CB6"/>
    <w:rsid w:val="006F5AC1"/>
    <w:rsid w:val="006F6373"/>
    <w:rsid w:val="006F69F3"/>
    <w:rsid w:val="0070034F"/>
    <w:rsid w:val="0070197F"/>
    <w:rsid w:val="00701C16"/>
    <w:rsid w:val="00703D51"/>
    <w:rsid w:val="00704AC4"/>
    <w:rsid w:val="0070587D"/>
    <w:rsid w:val="0070657B"/>
    <w:rsid w:val="00707D6F"/>
    <w:rsid w:val="00711158"/>
    <w:rsid w:val="00712D58"/>
    <w:rsid w:val="007140F1"/>
    <w:rsid w:val="00715B4A"/>
    <w:rsid w:val="00716C56"/>
    <w:rsid w:val="00717A63"/>
    <w:rsid w:val="00717C9F"/>
    <w:rsid w:val="00717F0F"/>
    <w:rsid w:val="0072166A"/>
    <w:rsid w:val="007223D9"/>
    <w:rsid w:val="00722580"/>
    <w:rsid w:val="00722D12"/>
    <w:rsid w:val="00724029"/>
    <w:rsid w:val="007240F1"/>
    <w:rsid w:val="00725270"/>
    <w:rsid w:val="007253FE"/>
    <w:rsid w:val="00726EA5"/>
    <w:rsid w:val="007308A6"/>
    <w:rsid w:val="0073110A"/>
    <w:rsid w:val="00733849"/>
    <w:rsid w:val="00734F2D"/>
    <w:rsid w:val="007370B3"/>
    <w:rsid w:val="007373A5"/>
    <w:rsid w:val="0074021A"/>
    <w:rsid w:val="007404F2"/>
    <w:rsid w:val="00740D0E"/>
    <w:rsid w:val="00744EAE"/>
    <w:rsid w:val="00746A7A"/>
    <w:rsid w:val="00746AE2"/>
    <w:rsid w:val="00746CF3"/>
    <w:rsid w:val="00747543"/>
    <w:rsid w:val="007520CD"/>
    <w:rsid w:val="0075304B"/>
    <w:rsid w:val="007530F4"/>
    <w:rsid w:val="007546D7"/>
    <w:rsid w:val="00754BDF"/>
    <w:rsid w:val="00755916"/>
    <w:rsid w:val="00755CCE"/>
    <w:rsid w:val="00756A19"/>
    <w:rsid w:val="00757959"/>
    <w:rsid w:val="00761251"/>
    <w:rsid w:val="00761562"/>
    <w:rsid w:val="00761DD2"/>
    <w:rsid w:val="00763632"/>
    <w:rsid w:val="00764825"/>
    <w:rsid w:val="00764BF3"/>
    <w:rsid w:val="00764DBA"/>
    <w:rsid w:val="00765222"/>
    <w:rsid w:val="00765324"/>
    <w:rsid w:val="007655CE"/>
    <w:rsid w:val="0076623D"/>
    <w:rsid w:val="00771BC2"/>
    <w:rsid w:val="007720DE"/>
    <w:rsid w:val="0077395A"/>
    <w:rsid w:val="00774071"/>
    <w:rsid w:val="007767D3"/>
    <w:rsid w:val="00780DAA"/>
    <w:rsid w:val="007832D9"/>
    <w:rsid w:val="00783774"/>
    <w:rsid w:val="007837FC"/>
    <w:rsid w:val="00783EB8"/>
    <w:rsid w:val="00784F79"/>
    <w:rsid w:val="0078538B"/>
    <w:rsid w:val="00785E71"/>
    <w:rsid w:val="00786E0E"/>
    <w:rsid w:val="007903D4"/>
    <w:rsid w:val="00790FF6"/>
    <w:rsid w:val="00791D1C"/>
    <w:rsid w:val="007923A6"/>
    <w:rsid w:val="0079319E"/>
    <w:rsid w:val="00793885"/>
    <w:rsid w:val="00794232"/>
    <w:rsid w:val="007947D8"/>
    <w:rsid w:val="00795D98"/>
    <w:rsid w:val="007A0E7B"/>
    <w:rsid w:val="007A130B"/>
    <w:rsid w:val="007A18FB"/>
    <w:rsid w:val="007A1E7A"/>
    <w:rsid w:val="007A3467"/>
    <w:rsid w:val="007A4263"/>
    <w:rsid w:val="007A4463"/>
    <w:rsid w:val="007A7989"/>
    <w:rsid w:val="007B020E"/>
    <w:rsid w:val="007B0D63"/>
    <w:rsid w:val="007B1310"/>
    <w:rsid w:val="007B133C"/>
    <w:rsid w:val="007B1340"/>
    <w:rsid w:val="007B222C"/>
    <w:rsid w:val="007B3AA2"/>
    <w:rsid w:val="007B3DFB"/>
    <w:rsid w:val="007B41DC"/>
    <w:rsid w:val="007B4630"/>
    <w:rsid w:val="007B5EF8"/>
    <w:rsid w:val="007B61F6"/>
    <w:rsid w:val="007B6690"/>
    <w:rsid w:val="007B6B0C"/>
    <w:rsid w:val="007B6D4F"/>
    <w:rsid w:val="007C0FB7"/>
    <w:rsid w:val="007C5162"/>
    <w:rsid w:val="007C53B3"/>
    <w:rsid w:val="007C578E"/>
    <w:rsid w:val="007C5CFE"/>
    <w:rsid w:val="007C6B10"/>
    <w:rsid w:val="007C7293"/>
    <w:rsid w:val="007C7BF5"/>
    <w:rsid w:val="007D395D"/>
    <w:rsid w:val="007D4589"/>
    <w:rsid w:val="007D5BCF"/>
    <w:rsid w:val="007D69B4"/>
    <w:rsid w:val="007D69C4"/>
    <w:rsid w:val="007D6E63"/>
    <w:rsid w:val="007D7B57"/>
    <w:rsid w:val="007E141B"/>
    <w:rsid w:val="007E33DE"/>
    <w:rsid w:val="007E34DA"/>
    <w:rsid w:val="007E41BB"/>
    <w:rsid w:val="007E48C0"/>
    <w:rsid w:val="007E5C08"/>
    <w:rsid w:val="007E748A"/>
    <w:rsid w:val="007E7DB5"/>
    <w:rsid w:val="007F00E6"/>
    <w:rsid w:val="007F05F6"/>
    <w:rsid w:val="007F27F1"/>
    <w:rsid w:val="007F2B0D"/>
    <w:rsid w:val="007F434A"/>
    <w:rsid w:val="007F452B"/>
    <w:rsid w:val="007F6B90"/>
    <w:rsid w:val="007F799F"/>
    <w:rsid w:val="0080033B"/>
    <w:rsid w:val="008005B3"/>
    <w:rsid w:val="00800CFD"/>
    <w:rsid w:val="00801BB1"/>
    <w:rsid w:val="0080288B"/>
    <w:rsid w:val="008033A1"/>
    <w:rsid w:val="0080467D"/>
    <w:rsid w:val="00804E82"/>
    <w:rsid w:val="00805019"/>
    <w:rsid w:val="00805287"/>
    <w:rsid w:val="00806C40"/>
    <w:rsid w:val="0081050D"/>
    <w:rsid w:val="008118FF"/>
    <w:rsid w:val="00814EC7"/>
    <w:rsid w:val="00815A91"/>
    <w:rsid w:val="00815BF1"/>
    <w:rsid w:val="008170F5"/>
    <w:rsid w:val="00817E1E"/>
    <w:rsid w:val="00817F8C"/>
    <w:rsid w:val="008221AC"/>
    <w:rsid w:val="00823290"/>
    <w:rsid w:val="00823E0E"/>
    <w:rsid w:val="00825003"/>
    <w:rsid w:val="008315C9"/>
    <w:rsid w:val="008331E8"/>
    <w:rsid w:val="008335D1"/>
    <w:rsid w:val="00833D54"/>
    <w:rsid w:val="00835B72"/>
    <w:rsid w:val="00835D85"/>
    <w:rsid w:val="0083622D"/>
    <w:rsid w:val="008400D8"/>
    <w:rsid w:val="0084254E"/>
    <w:rsid w:val="00842FCF"/>
    <w:rsid w:val="00843AAE"/>
    <w:rsid w:val="00843AD3"/>
    <w:rsid w:val="008443B5"/>
    <w:rsid w:val="00844F98"/>
    <w:rsid w:val="00845950"/>
    <w:rsid w:val="00845CD7"/>
    <w:rsid w:val="00846A6F"/>
    <w:rsid w:val="00846B01"/>
    <w:rsid w:val="00847E2E"/>
    <w:rsid w:val="008500C5"/>
    <w:rsid w:val="008501A6"/>
    <w:rsid w:val="008508CF"/>
    <w:rsid w:val="008515BA"/>
    <w:rsid w:val="00851974"/>
    <w:rsid w:val="008548D8"/>
    <w:rsid w:val="00854EA1"/>
    <w:rsid w:val="00855903"/>
    <w:rsid w:val="008562D7"/>
    <w:rsid w:val="008570F9"/>
    <w:rsid w:val="00860A22"/>
    <w:rsid w:val="00860E63"/>
    <w:rsid w:val="00863E56"/>
    <w:rsid w:val="00864958"/>
    <w:rsid w:val="00864E19"/>
    <w:rsid w:val="00871799"/>
    <w:rsid w:val="00872137"/>
    <w:rsid w:val="00876226"/>
    <w:rsid w:val="008765DB"/>
    <w:rsid w:val="0087679C"/>
    <w:rsid w:val="00881CFB"/>
    <w:rsid w:val="00881DA1"/>
    <w:rsid w:val="008832C5"/>
    <w:rsid w:val="00884A50"/>
    <w:rsid w:val="00885089"/>
    <w:rsid w:val="008873D2"/>
    <w:rsid w:val="00887E69"/>
    <w:rsid w:val="00887FDD"/>
    <w:rsid w:val="00890F6F"/>
    <w:rsid w:val="0089273F"/>
    <w:rsid w:val="0089348D"/>
    <w:rsid w:val="0089403E"/>
    <w:rsid w:val="00895667"/>
    <w:rsid w:val="008958F7"/>
    <w:rsid w:val="00895B4B"/>
    <w:rsid w:val="008963FA"/>
    <w:rsid w:val="008968A8"/>
    <w:rsid w:val="00897600"/>
    <w:rsid w:val="008A013C"/>
    <w:rsid w:val="008A220C"/>
    <w:rsid w:val="008A780B"/>
    <w:rsid w:val="008B0551"/>
    <w:rsid w:val="008B18B9"/>
    <w:rsid w:val="008B2004"/>
    <w:rsid w:val="008B29E1"/>
    <w:rsid w:val="008B34D6"/>
    <w:rsid w:val="008B3913"/>
    <w:rsid w:val="008B3E12"/>
    <w:rsid w:val="008B48CF"/>
    <w:rsid w:val="008B4D6C"/>
    <w:rsid w:val="008B5D89"/>
    <w:rsid w:val="008B7E02"/>
    <w:rsid w:val="008C0AB1"/>
    <w:rsid w:val="008C112F"/>
    <w:rsid w:val="008C18CA"/>
    <w:rsid w:val="008C1B6B"/>
    <w:rsid w:val="008C1FC8"/>
    <w:rsid w:val="008C2906"/>
    <w:rsid w:val="008C3EED"/>
    <w:rsid w:val="008C5310"/>
    <w:rsid w:val="008C7425"/>
    <w:rsid w:val="008C79F2"/>
    <w:rsid w:val="008D122E"/>
    <w:rsid w:val="008D14B0"/>
    <w:rsid w:val="008D1F16"/>
    <w:rsid w:val="008D2673"/>
    <w:rsid w:val="008D35ED"/>
    <w:rsid w:val="008D3638"/>
    <w:rsid w:val="008D3D9F"/>
    <w:rsid w:val="008D40EF"/>
    <w:rsid w:val="008D44A5"/>
    <w:rsid w:val="008D4BAF"/>
    <w:rsid w:val="008D4D45"/>
    <w:rsid w:val="008D6237"/>
    <w:rsid w:val="008D6B19"/>
    <w:rsid w:val="008E0D18"/>
    <w:rsid w:val="008E1400"/>
    <w:rsid w:val="008E212D"/>
    <w:rsid w:val="008E23E8"/>
    <w:rsid w:val="008E3743"/>
    <w:rsid w:val="008E4073"/>
    <w:rsid w:val="008E4D5C"/>
    <w:rsid w:val="008E5737"/>
    <w:rsid w:val="008E5B5F"/>
    <w:rsid w:val="008E63DC"/>
    <w:rsid w:val="008E6741"/>
    <w:rsid w:val="008E6C37"/>
    <w:rsid w:val="008E7297"/>
    <w:rsid w:val="008E7890"/>
    <w:rsid w:val="008E7DD6"/>
    <w:rsid w:val="008F1396"/>
    <w:rsid w:val="008F1D51"/>
    <w:rsid w:val="008F5390"/>
    <w:rsid w:val="008F7E75"/>
    <w:rsid w:val="0090040A"/>
    <w:rsid w:val="0090251C"/>
    <w:rsid w:val="0090591D"/>
    <w:rsid w:val="00910175"/>
    <w:rsid w:val="0091047C"/>
    <w:rsid w:val="00910C4E"/>
    <w:rsid w:val="00911AA1"/>
    <w:rsid w:val="00913D7B"/>
    <w:rsid w:val="00915728"/>
    <w:rsid w:val="00922714"/>
    <w:rsid w:val="00922FC0"/>
    <w:rsid w:val="00923A65"/>
    <w:rsid w:val="00923FB8"/>
    <w:rsid w:val="0092414C"/>
    <w:rsid w:val="0092491E"/>
    <w:rsid w:val="00926829"/>
    <w:rsid w:val="00927727"/>
    <w:rsid w:val="0092775A"/>
    <w:rsid w:val="00927795"/>
    <w:rsid w:val="00931106"/>
    <w:rsid w:val="0093412C"/>
    <w:rsid w:val="0093646B"/>
    <w:rsid w:val="00936BB2"/>
    <w:rsid w:val="009379AA"/>
    <w:rsid w:val="00937ADF"/>
    <w:rsid w:val="00937B15"/>
    <w:rsid w:val="0094009A"/>
    <w:rsid w:val="00940B04"/>
    <w:rsid w:val="00940BA5"/>
    <w:rsid w:val="00942EAE"/>
    <w:rsid w:val="00942EC1"/>
    <w:rsid w:val="00943DBD"/>
    <w:rsid w:val="009441F9"/>
    <w:rsid w:val="00944B21"/>
    <w:rsid w:val="009465AF"/>
    <w:rsid w:val="0094711D"/>
    <w:rsid w:val="0094731B"/>
    <w:rsid w:val="00950CF7"/>
    <w:rsid w:val="00952068"/>
    <w:rsid w:val="0095434A"/>
    <w:rsid w:val="00954B3A"/>
    <w:rsid w:val="0095570A"/>
    <w:rsid w:val="00955A87"/>
    <w:rsid w:val="00956A0B"/>
    <w:rsid w:val="009579EF"/>
    <w:rsid w:val="0096116F"/>
    <w:rsid w:val="00961739"/>
    <w:rsid w:val="009620F4"/>
    <w:rsid w:val="00962727"/>
    <w:rsid w:val="0096354A"/>
    <w:rsid w:val="0096363E"/>
    <w:rsid w:val="0096480B"/>
    <w:rsid w:val="00966010"/>
    <w:rsid w:val="009712B3"/>
    <w:rsid w:val="00971975"/>
    <w:rsid w:val="00972228"/>
    <w:rsid w:val="00972246"/>
    <w:rsid w:val="0097285F"/>
    <w:rsid w:val="00973187"/>
    <w:rsid w:val="009744BF"/>
    <w:rsid w:val="009758D2"/>
    <w:rsid w:val="00977D26"/>
    <w:rsid w:val="00981D74"/>
    <w:rsid w:val="00982DD6"/>
    <w:rsid w:val="00985ED0"/>
    <w:rsid w:val="009863D1"/>
    <w:rsid w:val="0098686C"/>
    <w:rsid w:val="00987665"/>
    <w:rsid w:val="00987E11"/>
    <w:rsid w:val="009913B7"/>
    <w:rsid w:val="0099162B"/>
    <w:rsid w:val="00994609"/>
    <w:rsid w:val="00994CEA"/>
    <w:rsid w:val="00995288"/>
    <w:rsid w:val="009957A3"/>
    <w:rsid w:val="00995C40"/>
    <w:rsid w:val="00996E5E"/>
    <w:rsid w:val="00996FFD"/>
    <w:rsid w:val="009A0274"/>
    <w:rsid w:val="009A0CC7"/>
    <w:rsid w:val="009A2908"/>
    <w:rsid w:val="009A4AEA"/>
    <w:rsid w:val="009A4C5C"/>
    <w:rsid w:val="009A4E12"/>
    <w:rsid w:val="009A5F4F"/>
    <w:rsid w:val="009A72CC"/>
    <w:rsid w:val="009A7F39"/>
    <w:rsid w:val="009B1145"/>
    <w:rsid w:val="009B159E"/>
    <w:rsid w:val="009B2721"/>
    <w:rsid w:val="009B4229"/>
    <w:rsid w:val="009B4564"/>
    <w:rsid w:val="009B63CF"/>
    <w:rsid w:val="009C0313"/>
    <w:rsid w:val="009C1232"/>
    <w:rsid w:val="009C2791"/>
    <w:rsid w:val="009C27E5"/>
    <w:rsid w:val="009C2C43"/>
    <w:rsid w:val="009C3A6E"/>
    <w:rsid w:val="009C4C90"/>
    <w:rsid w:val="009C4D2C"/>
    <w:rsid w:val="009C5247"/>
    <w:rsid w:val="009C5F67"/>
    <w:rsid w:val="009C6BCB"/>
    <w:rsid w:val="009C70D9"/>
    <w:rsid w:val="009C717B"/>
    <w:rsid w:val="009D107D"/>
    <w:rsid w:val="009D2567"/>
    <w:rsid w:val="009D3946"/>
    <w:rsid w:val="009D4181"/>
    <w:rsid w:val="009D4ED1"/>
    <w:rsid w:val="009D4ED4"/>
    <w:rsid w:val="009D64D4"/>
    <w:rsid w:val="009D6BA2"/>
    <w:rsid w:val="009D7CE2"/>
    <w:rsid w:val="009D7DE6"/>
    <w:rsid w:val="009E02AE"/>
    <w:rsid w:val="009E0802"/>
    <w:rsid w:val="009E10F8"/>
    <w:rsid w:val="009E3165"/>
    <w:rsid w:val="009E4266"/>
    <w:rsid w:val="009E5827"/>
    <w:rsid w:val="009E66D3"/>
    <w:rsid w:val="009F0F6E"/>
    <w:rsid w:val="009F13D7"/>
    <w:rsid w:val="009F19DE"/>
    <w:rsid w:val="009F1E78"/>
    <w:rsid w:val="009F3525"/>
    <w:rsid w:val="009F442E"/>
    <w:rsid w:val="009F53FF"/>
    <w:rsid w:val="009F620B"/>
    <w:rsid w:val="009F6C68"/>
    <w:rsid w:val="00A00D82"/>
    <w:rsid w:val="00A01799"/>
    <w:rsid w:val="00A040F7"/>
    <w:rsid w:val="00A05A62"/>
    <w:rsid w:val="00A07CF2"/>
    <w:rsid w:val="00A07DDD"/>
    <w:rsid w:val="00A112B3"/>
    <w:rsid w:val="00A117CC"/>
    <w:rsid w:val="00A118C2"/>
    <w:rsid w:val="00A11973"/>
    <w:rsid w:val="00A121AF"/>
    <w:rsid w:val="00A137FA"/>
    <w:rsid w:val="00A14388"/>
    <w:rsid w:val="00A14944"/>
    <w:rsid w:val="00A16AA6"/>
    <w:rsid w:val="00A17D89"/>
    <w:rsid w:val="00A206D8"/>
    <w:rsid w:val="00A22F6D"/>
    <w:rsid w:val="00A243DF"/>
    <w:rsid w:val="00A260CA"/>
    <w:rsid w:val="00A3171C"/>
    <w:rsid w:val="00A33066"/>
    <w:rsid w:val="00A3478A"/>
    <w:rsid w:val="00A3489B"/>
    <w:rsid w:val="00A35871"/>
    <w:rsid w:val="00A36EE3"/>
    <w:rsid w:val="00A44D5D"/>
    <w:rsid w:val="00A4764A"/>
    <w:rsid w:val="00A47D0D"/>
    <w:rsid w:val="00A5026C"/>
    <w:rsid w:val="00A5050D"/>
    <w:rsid w:val="00A53D89"/>
    <w:rsid w:val="00A5515A"/>
    <w:rsid w:val="00A561A8"/>
    <w:rsid w:val="00A568AD"/>
    <w:rsid w:val="00A57AEB"/>
    <w:rsid w:val="00A6073E"/>
    <w:rsid w:val="00A61115"/>
    <w:rsid w:val="00A6182C"/>
    <w:rsid w:val="00A61FFC"/>
    <w:rsid w:val="00A64053"/>
    <w:rsid w:val="00A6446E"/>
    <w:rsid w:val="00A66584"/>
    <w:rsid w:val="00A66EC9"/>
    <w:rsid w:val="00A67F86"/>
    <w:rsid w:val="00A7280E"/>
    <w:rsid w:val="00A748EF"/>
    <w:rsid w:val="00A74989"/>
    <w:rsid w:val="00A74E47"/>
    <w:rsid w:val="00A752D3"/>
    <w:rsid w:val="00A7572D"/>
    <w:rsid w:val="00A75E54"/>
    <w:rsid w:val="00A75E7D"/>
    <w:rsid w:val="00A76B22"/>
    <w:rsid w:val="00A7783E"/>
    <w:rsid w:val="00A817D8"/>
    <w:rsid w:val="00A8250A"/>
    <w:rsid w:val="00A8370F"/>
    <w:rsid w:val="00A841F3"/>
    <w:rsid w:val="00A849D9"/>
    <w:rsid w:val="00A84B32"/>
    <w:rsid w:val="00A86C5F"/>
    <w:rsid w:val="00A909E7"/>
    <w:rsid w:val="00A911C2"/>
    <w:rsid w:val="00A9172A"/>
    <w:rsid w:val="00A92958"/>
    <w:rsid w:val="00A96E2B"/>
    <w:rsid w:val="00A97BB5"/>
    <w:rsid w:val="00AA10F1"/>
    <w:rsid w:val="00AA32CB"/>
    <w:rsid w:val="00AA375D"/>
    <w:rsid w:val="00AA3D39"/>
    <w:rsid w:val="00AA45B1"/>
    <w:rsid w:val="00AA543C"/>
    <w:rsid w:val="00AA5973"/>
    <w:rsid w:val="00AA598A"/>
    <w:rsid w:val="00AA665D"/>
    <w:rsid w:val="00AB0965"/>
    <w:rsid w:val="00AB0D79"/>
    <w:rsid w:val="00AB11CF"/>
    <w:rsid w:val="00AB1233"/>
    <w:rsid w:val="00AB2B2F"/>
    <w:rsid w:val="00AB5478"/>
    <w:rsid w:val="00AB59C8"/>
    <w:rsid w:val="00AB5DD6"/>
    <w:rsid w:val="00AB6115"/>
    <w:rsid w:val="00AB72F0"/>
    <w:rsid w:val="00AB766A"/>
    <w:rsid w:val="00AB7837"/>
    <w:rsid w:val="00AC2886"/>
    <w:rsid w:val="00AC36E1"/>
    <w:rsid w:val="00AC3E8D"/>
    <w:rsid w:val="00AC4DB2"/>
    <w:rsid w:val="00AC59F7"/>
    <w:rsid w:val="00AC7558"/>
    <w:rsid w:val="00AC75B8"/>
    <w:rsid w:val="00AD1341"/>
    <w:rsid w:val="00AD3E68"/>
    <w:rsid w:val="00AD45A5"/>
    <w:rsid w:val="00AD543F"/>
    <w:rsid w:val="00AD7E8A"/>
    <w:rsid w:val="00AE2AD2"/>
    <w:rsid w:val="00AE2CF7"/>
    <w:rsid w:val="00AE3994"/>
    <w:rsid w:val="00AE3B1F"/>
    <w:rsid w:val="00AE4739"/>
    <w:rsid w:val="00AE651B"/>
    <w:rsid w:val="00AE6C85"/>
    <w:rsid w:val="00AE71FB"/>
    <w:rsid w:val="00AE72F8"/>
    <w:rsid w:val="00AE7BD4"/>
    <w:rsid w:val="00AF04D3"/>
    <w:rsid w:val="00AF472C"/>
    <w:rsid w:val="00AF62B5"/>
    <w:rsid w:val="00AF6365"/>
    <w:rsid w:val="00B00B30"/>
    <w:rsid w:val="00B01A3B"/>
    <w:rsid w:val="00B01A7F"/>
    <w:rsid w:val="00B03144"/>
    <w:rsid w:val="00B03FA8"/>
    <w:rsid w:val="00B04206"/>
    <w:rsid w:val="00B04495"/>
    <w:rsid w:val="00B06100"/>
    <w:rsid w:val="00B0710C"/>
    <w:rsid w:val="00B077EC"/>
    <w:rsid w:val="00B1035B"/>
    <w:rsid w:val="00B14249"/>
    <w:rsid w:val="00B1474D"/>
    <w:rsid w:val="00B170F6"/>
    <w:rsid w:val="00B17D85"/>
    <w:rsid w:val="00B2109F"/>
    <w:rsid w:val="00B22019"/>
    <w:rsid w:val="00B231F4"/>
    <w:rsid w:val="00B2359F"/>
    <w:rsid w:val="00B24E60"/>
    <w:rsid w:val="00B2541C"/>
    <w:rsid w:val="00B25FC8"/>
    <w:rsid w:val="00B2621F"/>
    <w:rsid w:val="00B31965"/>
    <w:rsid w:val="00B32196"/>
    <w:rsid w:val="00B33AF8"/>
    <w:rsid w:val="00B34372"/>
    <w:rsid w:val="00B349D3"/>
    <w:rsid w:val="00B35A86"/>
    <w:rsid w:val="00B36BF6"/>
    <w:rsid w:val="00B3741B"/>
    <w:rsid w:val="00B41785"/>
    <w:rsid w:val="00B430BF"/>
    <w:rsid w:val="00B4480A"/>
    <w:rsid w:val="00B45357"/>
    <w:rsid w:val="00B46CBD"/>
    <w:rsid w:val="00B47156"/>
    <w:rsid w:val="00B501CD"/>
    <w:rsid w:val="00B50BFD"/>
    <w:rsid w:val="00B52CC8"/>
    <w:rsid w:val="00B532E8"/>
    <w:rsid w:val="00B538B3"/>
    <w:rsid w:val="00B53F07"/>
    <w:rsid w:val="00B541D3"/>
    <w:rsid w:val="00B546D9"/>
    <w:rsid w:val="00B55A72"/>
    <w:rsid w:val="00B57BA6"/>
    <w:rsid w:val="00B57E1F"/>
    <w:rsid w:val="00B60527"/>
    <w:rsid w:val="00B60682"/>
    <w:rsid w:val="00B60997"/>
    <w:rsid w:val="00B60BA1"/>
    <w:rsid w:val="00B638BB"/>
    <w:rsid w:val="00B646F8"/>
    <w:rsid w:val="00B64CBA"/>
    <w:rsid w:val="00B64DDA"/>
    <w:rsid w:val="00B66027"/>
    <w:rsid w:val="00B66FC8"/>
    <w:rsid w:val="00B74EE8"/>
    <w:rsid w:val="00B761A4"/>
    <w:rsid w:val="00B763FE"/>
    <w:rsid w:val="00B77538"/>
    <w:rsid w:val="00B77A3C"/>
    <w:rsid w:val="00B808FE"/>
    <w:rsid w:val="00B80E11"/>
    <w:rsid w:val="00B81DE0"/>
    <w:rsid w:val="00B838D4"/>
    <w:rsid w:val="00B841FC"/>
    <w:rsid w:val="00B8527D"/>
    <w:rsid w:val="00B86603"/>
    <w:rsid w:val="00B9001B"/>
    <w:rsid w:val="00B908DB"/>
    <w:rsid w:val="00B910BA"/>
    <w:rsid w:val="00B920E6"/>
    <w:rsid w:val="00B92E92"/>
    <w:rsid w:val="00B93C55"/>
    <w:rsid w:val="00B95641"/>
    <w:rsid w:val="00B964D2"/>
    <w:rsid w:val="00BA0588"/>
    <w:rsid w:val="00BA17AA"/>
    <w:rsid w:val="00BA4CAF"/>
    <w:rsid w:val="00BA5396"/>
    <w:rsid w:val="00BA63EA"/>
    <w:rsid w:val="00BB1068"/>
    <w:rsid w:val="00BB1629"/>
    <w:rsid w:val="00BB26EB"/>
    <w:rsid w:val="00BB3126"/>
    <w:rsid w:val="00BB3297"/>
    <w:rsid w:val="00BB4C52"/>
    <w:rsid w:val="00BB60DF"/>
    <w:rsid w:val="00BB61CD"/>
    <w:rsid w:val="00BB6211"/>
    <w:rsid w:val="00BB6657"/>
    <w:rsid w:val="00BB7F24"/>
    <w:rsid w:val="00BB7F68"/>
    <w:rsid w:val="00BC07C2"/>
    <w:rsid w:val="00BC1A6F"/>
    <w:rsid w:val="00BC2559"/>
    <w:rsid w:val="00BC2B02"/>
    <w:rsid w:val="00BC39A6"/>
    <w:rsid w:val="00BC3C35"/>
    <w:rsid w:val="00BC5BFF"/>
    <w:rsid w:val="00BC64EE"/>
    <w:rsid w:val="00BD0061"/>
    <w:rsid w:val="00BD3DDB"/>
    <w:rsid w:val="00BE002A"/>
    <w:rsid w:val="00BE2756"/>
    <w:rsid w:val="00BE4E44"/>
    <w:rsid w:val="00BE6966"/>
    <w:rsid w:val="00BE76F5"/>
    <w:rsid w:val="00BF1312"/>
    <w:rsid w:val="00BF23C6"/>
    <w:rsid w:val="00BF3979"/>
    <w:rsid w:val="00BF3C2D"/>
    <w:rsid w:val="00BF3DB4"/>
    <w:rsid w:val="00BF49C1"/>
    <w:rsid w:val="00BF4C45"/>
    <w:rsid w:val="00BF5DC9"/>
    <w:rsid w:val="00BF6EB3"/>
    <w:rsid w:val="00C0242E"/>
    <w:rsid w:val="00C032B5"/>
    <w:rsid w:val="00C03430"/>
    <w:rsid w:val="00C04296"/>
    <w:rsid w:val="00C056A8"/>
    <w:rsid w:val="00C05C5F"/>
    <w:rsid w:val="00C06563"/>
    <w:rsid w:val="00C07718"/>
    <w:rsid w:val="00C113E2"/>
    <w:rsid w:val="00C13CA9"/>
    <w:rsid w:val="00C14334"/>
    <w:rsid w:val="00C1461D"/>
    <w:rsid w:val="00C150EF"/>
    <w:rsid w:val="00C164C8"/>
    <w:rsid w:val="00C16722"/>
    <w:rsid w:val="00C21404"/>
    <w:rsid w:val="00C226FD"/>
    <w:rsid w:val="00C22CFA"/>
    <w:rsid w:val="00C23F1E"/>
    <w:rsid w:val="00C24D78"/>
    <w:rsid w:val="00C2634D"/>
    <w:rsid w:val="00C30097"/>
    <w:rsid w:val="00C31276"/>
    <w:rsid w:val="00C328C3"/>
    <w:rsid w:val="00C33D3A"/>
    <w:rsid w:val="00C340AF"/>
    <w:rsid w:val="00C34BFC"/>
    <w:rsid w:val="00C3567F"/>
    <w:rsid w:val="00C36024"/>
    <w:rsid w:val="00C360D3"/>
    <w:rsid w:val="00C40DCB"/>
    <w:rsid w:val="00C43F64"/>
    <w:rsid w:val="00C45476"/>
    <w:rsid w:val="00C46B7A"/>
    <w:rsid w:val="00C54096"/>
    <w:rsid w:val="00C54245"/>
    <w:rsid w:val="00C54DF3"/>
    <w:rsid w:val="00C556A3"/>
    <w:rsid w:val="00C55CDE"/>
    <w:rsid w:val="00C56AEC"/>
    <w:rsid w:val="00C57D44"/>
    <w:rsid w:val="00C6248C"/>
    <w:rsid w:val="00C6411E"/>
    <w:rsid w:val="00C643F5"/>
    <w:rsid w:val="00C66454"/>
    <w:rsid w:val="00C668EA"/>
    <w:rsid w:val="00C67646"/>
    <w:rsid w:val="00C71D95"/>
    <w:rsid w:val="00C745E7"/>
    <w:rsid w:val="00C74891"/>
    <w:rsid w:val="00C75044"/>
    <w:rsid w:val="00C76760"/>
    <w:rsid w:val="00C769B6"/>
    <w:rsid w:val="00C81947"/>
    <w:rsid w:val="00C81C61"/>
    <w:rsid w:val="00C82EBC"/>
    <w:rsid w:val="00C83C33"/>
    <w:rsid w:val="00C84736"/>
    <w:rsid w:val="00C84F95"/>
    <w:rsid w:val="00C85932"/>
    <w:rsid w:val="00C85B70"/>
    <w:rsid w:val="00C86EBD"/>
    <w:rsid w:val="00C8725D"/>
    <w:rsid w:val="00C92866"/>
    <w:rsid w:val="00C93561"/>
    <w:rsid w:val="00C93650"/>
    <w:rsid w:val="00C946F0"/>
    <w:rsid w:val="00C957F4"/>
    <w:rsid w:val="00C96D40"/>
    <w:rsid w:val="00C96FBB"/>
    <w:rsid w:val="00C97FE3"/>
    <w:rsid w:val="00CA2A31"/>
    <w:rsid w:val="00CA537A"/>
    <w:rsid w:val="00CA662C"/>
    <w:rsid w:val="00CA79B2"/>
    <w:rsid w:val="00CA7F17"/>
    <w:rsid w:val="00CB0C06"/>
    <w:rsid w:val="00CB157F"/>
    <w:rsid w:val="00CB5912"/>
    <w:rsid w:val="00CB5CD5"/>
    <w:rsid w:val="00CB6CE3"/>
    <w:rsid w:val="00CC13BC"/>
    <w:rsid w:val="00CC2E70"/>
    <w:rsid w:val="00CC6BB5"/>
    <w:rsid w:val="00CC708D"/>
    <w:rsid w:val="00CD10F1"/>
    <w:rsid w:val="00CD1C5C"/>
    <w:rsid w:val="00CD25AA"/>
    <w:rsid w:val="00CD414B"/>
    <w:rsid w:val="00CD611B"/>
    <w:rsid w:val="00CE34C2"/>
    <w:rsid w:val="00CE3E7D"/>
    <w:rsid w:val="00CE523F"/>
    <w:rsid w:val="00CE5415"/>
    <w:rsid w:val="00CE7115"/>
    <w:rsid w:val="00CF0633"/>
    <w:rsid w:val="00CF1D78"/>
    <w:rsid w:val="00CF40E7"/>
    <w:rsid w:val="00CF6B74"/>
    <w:rsid w:val="00CF6D51"/>
    <w:rsid w:val="00CF7105"/>
    <w:rsid w:val="00CF7884"/>
    <w:rsid w:val="00D0069C"/>
    <w:rsid w:val="00D02651"/>
    <w:rsid w:val="00D03296"/>
    <w:rsid w:val="00D03970"/>
    <w:rsid w:val="00D04618"/>
    <w:rsid w:val="00D0472E"/>
    <w:rsid w:val="00D052CD"/>
    <w:rsid w:val="00D0719A"/>
    <w:rsid w:val="00D10339"/>
    <w:rsid w:val="00D12201"/>
    <w:rsid w:val="00D13036"/>
    <w:rsid w:val="00D1584A"/>
    <w:rsid w:val="00D15FB4"/>
    <w:rsid w:val="00D16648"/>
    <w:rsid w:val="00D2000E"/>
    <w:rsid w:val="00D203BD"/>
    <w:rsid w:val="00D2126F"/>
    <w:rsid w:val="00D23A56"/>
    <w:rsid w:val="00D252CB"/>
    <w:rsid w:val="00D26FCC"/>
    <w:rsid w:val="00D27269"/>
    <w:rsid w:val="00D27BFB"/>
    <w:rsid w:val="00D30508"/>
    <w:rsid w:val="00D30AB8"/>
    <w:rsid w:val="00D31AC8"/>
    <w:rsid w:val="00D343A3"/>
    <w:rsid w:val="00D404D0"/>
    <w:rsid w:val="00D40DA8"/>
    <w:rsid w:val="00D41EB5"/>
    <w:rsid w:val="00D42B87"/>
    <w:rsid w:val="00D43B37"/>
    <w:rsid w:val="00D452BF"/>
    <w:rsid w:val="00D4540D"/>
    <w:rsid w:val="00D4541D"/>
    <w:rsid w:val="00D45DA8"/>
    <w:rsid w:val="00D46387"/>
    <w:rsid w:val="00D46867"/>
    <w:rsid w:val="00D46D09"/>
    <w:rsid w:val="00D47818"/>
    <w:rsid w:val="00D4784F"/>
    <w:rsid w:val="00D508AA"/>
    <w:rsid w:val="00D51237"/>
    <w:rsid w:val="00D52E7C"/>
    <w:rsid w:val="00D531E7"/>
    <w:rsid w:val="00D53685"/>
    <w:rsid w:val="00D55713"/>
    <w:rsid w:val="00D55B56"/>
    <w:rsid w:val="00D56284"/>
    <w:rsid w:val="00D60378"/>
    <w:rsid w:val="00D618B5"/>
    <w:rsid w:val="00D619B4"/>
    <w:rsid w:val="00D622F8"/>
    <w:rsid w:val="00D623FB"/>
    <w:rsid w:val="00D62FC4"/>
    <w:rsid w:val="00D633B3"/>
    <w:rsid w:val="00D652AA"/>
    <w:rsid w:val="00D679CB"/>
    <w:rsid w:val="00D70A59"/>
    <w:rsid w:val="00D71211"/>
    <w:rsid w:val="00D72910"/>
    <w:rsid w:val="00D72998"/>
    <w:rsid w:val="00D75AA2"/>
    <w:rsid w:val="00D779F4"/>
    <w:rsid w:val="00D77F09"/>
    <w:rsid w:val="00D803C4"/>
    <w:rsid w:val="00D80815"/>
    <w:rsid w:val="00D8095B"/>
    <w:rsid w:val="00D80AB9"/>
    <w:rsid w:val="00D814B5"/>
    <w:rsid w:val="00D817A3"/>
    <w:rsid w:val="00D8525F"/>
    <w:rsid w:val="00D87D0C"/>
    <w:rsid w:val="00D87F26"/>
    <w:rsid w:val="00D90DE5"/>
    <w:rsid w:val="00D91038"/>
    <w:rsid w:val="00D91426"/>
    <w:rsid w:val="00D92572"/>
    <w:rsid w:val="00D932EE"/>
    <w:rsid w:val="00D93763"/>
    <w:rsid w:val="00DA09EA"/>
    <w:rsid w:val="00DA1137"/>
    <w:rsid w:val="00DA1A0C"/>
    <w:rsid w:val="00DA5970"/>
    <w:rsid w:val="00DA6801"/>
    <w:rsid w:val="00DA6BC2"/>
    <w:rsid w:val="00DA7F37"/>
    <w:rsid w:val="00DA7F5B"/>
    <w:rsid w:val="00DB0C24"/>
    <w:rsid w:val="00DB51A7"/>
    <w:rsid w:val="00DB5457"/>
    <w:rsid w:val="00DB7DEB"/>
    <w:rsid w:val="00DC0F6D"/>
    <w:rsid w:val="00DC10DA"/>
    <w:rsid w:val="00DC1428"/>
    <w:rsid w:val="00DC171A"/>
    <w:rsid w:val="00DC2282"/>
    <w:rsid w:val="00DC29CC"/>
    <w:rsid w:val="00DC39D8"/>
    <w:rsid w:val="00DC3AC8"/>
    <w:rsid w:val="00DC4B63"/>
    <w:rsid w:val="00DC51D8"/>
    <w:rsid w:val="00DC6F39"/>
    <w:rsid w:val="00DD10F8"/>
    <w:rsid w:val="00DD12B8"/>
    <w:rsid w:val="00DD4087"/>
    <w:rsid w:val="00DD46BA"/>
    <w:rsid w:val="00DD4900"/>
    <w:rsid w:val="00DD56C6"/>
    <w:rsid w:val="00DD5DBD"/>
    <w:rsid w:val="00DD734B"/>
    <w:rsid w:val="00DD7C47"/>
    <w:rsid w:val="00DE0C1E"/>
    <w:rsid w:val="00DE4AC0"/>
    <w:rsid w:val="00DE5EF3"/>
    <w:rsid w:val="00DF2FFD"/>
    <w:rsid w:val="00DF3DB2"/>
    <w:rsid w:val="00DF4196"/>
    <w:rsid w:val="00DF4E59"/>
    <w:rsid w:val="00DF5842"/>
    <w:rsid w:val="00DF5B51"/>
    <w:rsid w:val="00DF5C3E"/>
    <w:rsid w:val="00E000A7"/>
    <w:rsid w:val="00E0079F"/>
    <w:rsid w:val="00E01304"/>
    <w:rsid w:val="00E01CD8"/>
    <w:rsid w:val="00E04350"/>
    <w:rsid w:val="00E04995"/>
    <w:rsid w:val="00E074EB"/>
    <w:rsid w:val="00E115D5"/>
    <w:rsid w:val="00E12F39"/>
    <w:rsid w:val="00E14936"/>
    <w:rsid w:val="00E14F7E"/>
    <w:rsid w:val="00E17B8F"/>
    <w:rsid w:val="00E2079A"/>
    <w:rsid w:val="00E21454"/>
    <w:rsid w:val="00E221BE"/>
    <w:rsid w:val="00E226E3"/>
    <w:rsid w:val="00E23C95"/>
    <w:rsid w:val="00E2586A"/>
    <w:rsid w:val="00E26806"/>
    <w:rsid w:val="00E276E8"/>
    <w:rsid w:val="00E279E5"/>
    <w:rsid w:val="00E30B88"/>
    <w:rsid w:val="00E30D1E"/>
    <w:rsid w:val="00E325BF"/>
    <w:rsid w:val="00E339CF"/>
    <w:rsid w:val="00E350C4"/>
    <w:rsid w:val="00E35C1D"/>
    <w:rsid w:val="00E35D8F"/>
    <w:rsid w:val="00E3612D"/>
    <w:rsid w:val="00E36A1C"/>
    <w:rsid w:val="00E37BFB"/>
    <w:rsid w:val="00E42069"/>
    <w:rsid w:val="00E426C4"/>
    <w:rsid w:val="00E44271"/>
    <w:rsid w:val="00E46510"/>
    <w:rsid w:val="00E46B1D"/>
    <w:rsid w:val="00E46D0A"/>
    <w:rsid w:val="00E478C6"/>
    <w:rsid w:val="00E50612"/>
    <w:rsid w:val="00E51605"/>
    <w:rsid w:val="00E5194C"/>
    <w:rsid w:val="00E550F8"/>
    <w:rsid w:val="00E56DCE"/>
    <w:rsid w:val="00E6020D"/>
    <w:rsid w:val="00E60830"/>
    <w:rsid w:val="00E614D6"/>
    <w:rsid w:val="00E62543"/>
    <w:rsid w:val="00E62774"/>
    <w:rsid w:val="00E64E99"/>
    <w:rsid w:val="00E65BA7"/>
    <w:rsid w:val="00E65CA8"/>
    <w:rsid w:val="00E66C9E"/>
    <w:rsid w:val="00E70D0E"/>
    <w:rsid w:val="00E72F61"/>
    <w:rsid w:val="00E75B0E"/>
    <w:rsid w:val="00E800D8"/>
    <w:rsid w:val="00E80131"/>
    <w:rsid w:val="00E8384C"/>
    <w:rsid w:val="00E84465"/>
    <w:rsid w:val="00E85D25"/>
    <w:rsid w:val="00E90663"/>
    <w:rsid w:val="00E907C4"/>
    <w:rsid w:val="00E908C7"/>
    <w:rsid w:val="00E90E74"/>
    <w:rsid w:val="00E91C6B"/>
    <w:rsid w:val="00E952FF"/>
    <w:rsid w:val="00E96A2E"/>
    <w:rsid w:val="00E979C9"/>
    <w:rsid w:val="00EA029C"/>
    <w:rsid w:val="00EA043A"/>
    <w:rsid w:val="00EA05A5"/>
    <w:rsid w:val="00EA1DA2"/>
    <w:rsid w:val="00EA26FC"/>
    <w:rsid w:val="00EA3D24"/>
    <w:rsid w:val="00EA47D6"/>
    <w:rsid w:val="00EA5084"/>
    <w:rsid w:val="00EA60AC"/>
    <w:rsid w:val="00EA7759"/>
    <w:rsid w:val="00EA7B93"/>
    <w:rsid w:val="00EB049A"/>
    <w:rsid w:val="00EB2865"/>
    <w:rsid w:val="00EB29C1"/>
    <w:rsid w:val="00EB65CD"/>
    <w:rsid w:val="00EC1877"/>
    <w:rsid w:val="00EC293C"/>
    <w:rsid w:val="00EC362A"/>
    <w:rsid w:val="00EC5CFB"/>
    <w:rsid w:val="00EC6923"/>
    <w:rsid w:val="00EC6C5F"/>
    <w:rsid w:val="00EC754A"/>
    <w:rsid w:val="00EC7D57"/>
    <w:rsid w:val="00ED0F6C"/>
    <w:rsid w:val="00ED23A8"/>
    <w:rsid w:val="00ED28FC"/>
    <w:rsid w:val="00ED35DB"/>
    <w:rsid w:val="00ED3AB5"/>
    <w:rsid w:val="00ED42FD"/>
    <w:rsid w:val="00ED536E"/>
    <w:rsid w:val="00ED5BB4"/>
    <w:rsid w:val="00ED5C8A"/>
    <w:rsid w:val="00ED6023"/>
    <w:rsid w:val="00EE2608"/>
    <w:rsid w:val="00EE2746"/>
    <w:rsid w:val="00EE3375"/>
    <w:rsid w:val="00EE3F7F"/>
    <w:rsid w:val="00EE7255"/>
    <w:rsid w:val="00EE7F68"/>
    <w:rsid w:val="00EF247B"/>
    <w:rsid w:val="00EF375B"/>
    <w:rsid w:val="00EF4A29"/>
    <w:rsid w:val="00EF4CBC"/>
    <w:rsid w:val="00F001CA"/>
    <w:rsid w:val="00F01293"/>
    <w:rsid w:val="00F022E0"/>
    <w:rsid w:val="00F04103"/>
    <w:rsid w:val="00F04193"/>
    <w:rsid w:val="00F04C4E"/>
    <w:rsid w:val="00F07A92"/>
    <w:rsid w:val="00F101B9"/>
    <w:rsid w:val="00F10BB2"/>
    <w:rsid w:val="00F11258"/>
    <w:rsid w:val="00F1174D"/>
    <w:rsid w:val="00F11F3F"/>
    <w:rsid w:val="00F12171"/>
    <w:rsid w:val="00F12389"/>
    <w:rsid w:val="00F12C8E"/>
    <w:rsid w:val="00F14370"/>
    <w:rsid w:val="00F14ABD"/>
    <w:rsid w:val="00F14BBF"/>
    <w:rsid w:val="00F1672D"/>
    <w:rsid w:val="00F1725A"/>
    <w:rsid w:val="00F20CE8"/>
    <w:rsid w:val="00F217E4"/>
    <w:rsid w:val="00F2229F"/>
    <w:rsid w:val="00F229F1"/>
    <w:rsid w:val="00F22B7C"/>
    <w:rsid w:val="00F22CBC"/>
    <w:rsid w:val="00F22FA2"/>
    <w:rsid w:val="00F23DFD"/>
    <w:rsid w:val="00F23FAC"/>
    <w:rsid w:val="00F24FD0"/>
    <w:rsid w:val="00F250AE"/>
    <w:rsid w:val="00F25BA6"/>
    <w:rsid w:val="00F2690C"/>
    <w:rsid w:val="00F26F0A"/>
    <w:rsid w:val="00F307B1"/>
    <w:rsid w:val="00F318BA"/>
    <w:rsid w:val="00F323DC"/>
    <w:rsid w:val="00F3243B"/>
    <w:rsid w:val="00F36230"/>
    <w:rsid w:val="00F3685D"/>
    <w:rsid w:val="00F413D6"/>
    <w:rsid w:val="00F414C3"/>
    <w:rsid w:val="00F414DC"/>
    <w:rsid w:val="00F422C8"/>
    <w:rsid w:val="00F45C61"/>
    <w:rsid w:val="00F46820"/>
    <w:rsid w:val="00F46F67"/>
    <w:rsid w:val="00F50A3B"/>
    <w:rsid w:val="00F51E35"/>
    <w:rsid w:val="00F53003"/>
    <w:rsid w:val="00F545C2"/>
    <w:rsid w:val="00F54CB0"/>
    <w:rsid w:val="00F557DA"/>
    <w:rsid w:val="00F55923"/>
    <w:rsid w:val="00F55DEA"/>
    <w:rsid w:val="00F562FE"/>
    <w:rsid w:val="00F56549"/>
    <w:rsid w:val="00F57ECA"/>
    <w:rsid w:val="00F57FBD"/>
    <w:rsid w:val="00F6021A"/>
    <w:rsid w:val="00F60A8D"/>
    <w:rsid w:val="00F649F5"/>
    <w:rsid w:val="00F65E92"/>
    <w:rsid w:val="00F67E69"/>
    <w:rsid w:val="00F67FEA"/>
    <w:rsid w:val="00F7157E"/>
    <w:rsid w:val="00F71A12"/>
    <w:rsid w:val="00F73F73"/>
    <w:rsid w:val="00F74054"/>
    <w:rsid w:val="00F743FE"/>
    <w:rsid w:val="00F74BA5"/>
    <w:rsid w:val="00F74C43"/>
    <w:rsid w:val="00F75838"/>
    <w:rsid w:val="00F77283"/>
    <w:rsid w:val="00F7748F"/>
    <w:rsid w:val="00F8084D"/>
    <w:rsid w:val="00F814C3"/>
    <w:rsid w:val="00F816C4"/>
    <w:rsid w:val="00F83ACB"/>
    <w:rsid w:val="00F84199"/>
    <w:rsid w:val="00F87E8B"/>
    <w:rsid w:val="00F91D63"/>
    <w:rsid w:val="00F95DB3"/>
    <w:rsid w:val="00F96B42"/>
    <w:rsid w:val="00F96FA3"/>
    <w:rsid w:val="00FA03D3"/>
    <w:rsid w:val="00FA0E8A"/>
    <w:rsid w:val="00FA0F34"/>
    <w:rsid w:val="00FA11C7"/>
    <w:rsid w:val="00FA1636"/>
    <w:rsid w:val="00FA1AEE"/>
    <w:rsid w:val="00FA2894"/>
    <w:rsid w:val="00FA33EB"/>
    <w:rsid w:val="00FA3DF0"/>
    <w:rsid w:val="00FA4521"/>
    <w:rsid w:val="00FA6EF7"/>
    <w:rsid w:val="00FA788B"/>
    <w:rsid w:val="00FB0780"/>
    <w:rsid w:val="00FB262E"/>
    <w:rsid w:val="00FB2D5E"/>
    <w:rsid w:val="00FB307F"/>
    <w:rsid w:val="00FB3DF7"/>
    <w:rsid w:val="00FB4BEA"/>
    <w:rsid w:val="00FB5066"/>
    <w:rsid w:val="00FB5C6A"/>
    <w:rsid w:val="00FB69F2"/>
    <w:rsid w:val="00FB76FD"/>
    <w:rsid w:val="00FB7A5E"/>
    <w:rsid w:val="00FC0B43"/>
    <w:rsid w:val="00FC15DC"/>
    <w:rsid w:val="00FC1C2D"/>
    <w:rsid w:val="00FC2218"/>
    <w:rsid w:val="00FC5104"/>
    <w:rsid w:val="00FC5BFC"/>
    <w:rsid w:val="00FC5DE8"/>
    <w:rsid w:val="00FC634F"/>
    <w:rsid w:val="00FC689C"/>
    <w:rsid w:val="00FD01CF"/>
    <w:rsid w:val="00FD0FCA"/>
    <w:rsid w:val="00FD1C8F"/>
    <w:rsid w:val="00FD5263"/>
    <w:rsid w:val="00FD6D7E"/>
    <w:rsid w:val="00FE1C66"/>
    <w:rsid w:val="00FE2096"/>
    <w:rsid w:val="00FE3336"/>
    <w:rsid w:val="00FE4039"/>
    <w:rsid w:val="00FE40B0"/>
    <w:rsid w:val="00FE4986"/>
    <w:rsid w:val="00FE4EDA"/>
    <w:rsid w:val="00FE5C0E"/>
    <w:rsid w:val="00FE5D41"/>
    <w:rsid w:val="00FE5F88"/>
    <w:rsid w:val="00FE769C"/>
    <w:rsid w:val="00FE76D6"/>
    <w:rsid w:val="00FF0D37"/>
    <w:rsid w:val="00FF14E7"/>
    <w:rsid w:val="00FF1530"/>
    <w:rsid w:val="00FF1CE4"/>
    <w:rsid w:val="00FF1DA3"/>
    <w:rsid w:val="00FF2057"/>
    <w:rsid w:val="00FF2064"/>
    <w:rsid w:val="00FF26BE"/>
    <w:rsid w:val="00FF39AE"/>
    <w:rsid w:val="00FF3D73"/>
    <w:rsid w:val="00FF6846"/>
    <w:rsid w:val="00FF6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454DF2"/>
  <w15:docId w15:val="{C28418D2-BB13-44F9-9CF7-F6CF946C6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F07"/>
    <w:pPr>
      <w:keepNext/>
      <w:spacing w:before="120" w:line="360" w:lineRule="auto"/>
    </w:pPr>
    <w:rPr>
      <w:rFonts w:cs="Tahoma"/>
      <w:sz w:val="22"/>
      <w:szCs w:val="24"/>
    </w:rPr>
  </w:style>
  <w:style w:type="paragraph" w:styleId="Heading1">
    <w:name w:val="heading 1"/>
    <w:aliases w:val="H1,Heading 1(Report Only),Chapter,Heading 1(Report Only)1,Chapter1,DO NOT USE_h1,Level 1 Topic Heading,h1,Heading 1 Char"/>
    <w:basedOn w:val="Normal"/>
    <w:next w:val="Heading2"/>
    <w:autoRedefine/>
    <w:qFormat/>
    <w:rsid w:val="009B4564"/>
    <w:pPr>
      <w:pageBreakBefore/>
      <w:numPr>
        <w:numId w:val="18"/>
      </w:numPr>
      <w:spacing w:before="360" w:after="240" w:line="240" w:lineRule="auto"/>
      <w:outlineLvl w:val="0"/>
    </w:pPr>
    <w:rPr>
      <w:rFonts w:cs="Times New Roman"/>
      <w:b/>
      <w:caps/>
      <w:kern w:val="28"/>
      <w:sz w:val="24"/>
    </w:rPr>
  </w:style>
  <w:style w:type="paragraph" w:styleId="Heading2">
    <w:name w:val="heading 2"/>
    <w:aliases w:val="l2,H2,h21,Chapter Number/Appendix Letter,chn,h2,Level 2 Topic Heading,Heading 2 Char,l2 Char,H2 Char,h21 Char Char,Heading 2 Char1,Heading 2 Char Char,l2 Char Char,H2 Char Char,h2 Char Char,l2 Char1,H2 Char1,h21 Char1,h2 Char1,h21 Char,h2 Char"/>
    <w:basedOn w:val="Normal"/>
    <w:next w:val="NormalIndent"/>
    <w:autoRedefine/>
    <w:qFormat/>
    <w:rsid w:val="00DE5EF3"/>
    <w:pPr>
      <w:numPr>
        <w:ilvl w:val="1"/>
        <w:numId w:val="18"/>
      </w:numPr>
      <w:spacing w:before="240" w:after="120" w:line="240" w:lineRule="auto"/>
      <w:outlineLvl w:val="1"/>
    </w:pPr>
    <w:rPr>
      <w:rFonts w:cs="Times New Roman"/>
      <w:b/>
      <w:color w:val="000000"/>
      <w:sz w:val="24"/>
    </w:rPr>
  </w:style>
  <w:style w:type="paragraph" w:styleId="Heading3">
    <w:name w:val="heading 3"/>
    <w:aliases w:val="h3,h31,h31 Char,Heading 3 Char Char,H3,d"/>
    <w:basedOn w:val="Normal"/>
    <w:next w:val="Normal"/>
    <w:autoRedefine/>
    <w:qFormat/>
    <w:rsid w:val="00F414C3"/>
    <w:pPr>
      <w:numPr>
        <w:ilvl w:val="2"/>
        <w:numId w:val="18"/>
      </w:numPr>
      <w:jc w:val="both"/>
      <w:outlineLvl w:val="2"/>
    </w:pPr>
    <w:rPr>
      <w:rFonts w:cs="Times New Roman"/>
      <w:b/>
      <w:i/>
    </w:rPr>
  </w:style>
  <w:style w:type="paragraph" w:styleId="Heading4">
    <w:name w:val="heading 4"/>
    <w:aliases w:val="Heading 4 Char,h4 Char,h41 Char Char Char Char,h4,h41,h41 + Before:  6 pt,Line spacing:  Multiple 1.3 li,标题 4 Char,heading 4,ZZZ,heading 4 Char,标题 4 Char Char Char,标题 4 Char Char Char Char Char Char Char Char Char,标题 41,ZZZ1,heading 4 Char1,Z"/>
    <w:basedOn w:val="Normal"/>
    <w:next w:val="Normal"/>
    <w:autoRedefine/>
    <w:qFormat/>
    <w:rsid w:val="00F6021A"/>
    <w:pPr>
      <w:numPr>
        <w:numId w:val="22"/>
      </w:numPr>
      <w:spacing w:before="240" w:after="60"/>
      <w:ind w:left="540"/>
      <w:outlineLvl w:val="3"/>
    </w:pPr>
    <w:rPr>
      <w:bCs/>
      <w:sz w:val="24"/>
      <w:lang w:eastAsia="vi-VN"/>
    </w:rPr>
  </w:style>
  <w:style w:type="paragraph" w:styleId="Heading5">
    <w:name w:val="heading 5"/>
    <w:aliases w:val="New,Heading 5 Char Char,Heading 5 Char,Heading 5(unused)"/>
    <w:basedOn w:val="Normal"/>
    <w:next w:val="Normal"/>
    <w:qFormat/>
    <w:rsid w:val="00BF4C45"/>
    <w:pPr>
      <w:numPr>
        <w:ilvl w:val="4"/>
        <w:numId w:val="18"/>
      </w:numPr>
      <w:jc w:val="both"/>
      <w:outlineLvl w:val="4"/>
    </w:pPr>
    <w:rPr>
      <w:b/>
      <w:bCs/>
    </w:rPr>
  </w:style>
  <w:style w:type="paragraph" w:styleId="Heading6">
    <w:name w:val="heading 6"/>
    <w:basedOn w:val="Normal"/>
    <w:next w:val="Normal"/>
    <w:qFormat/>
    <w:rsid w:val="00BF4C45"/>
    <w:pPr>
      <w:numPr>
        <w:ilvl w:val="5"/>
        <w:numId w:val="18"/>
      </w:numPr>
      <w:outlineLvl w:val="5"/>
    </w:pPr>
    <w:rPr>
      <w:rFonts w:ascii=".VnTime" w:hAnsi=".VnTime" w:cs="Times New Roman"/>
      <w:b/>
      <w:bCs/>
      <w:i/>
      <w:iCs/>
      <w:szCs w:val="22"/>
    </w:rPr>
  </w:style>
  <w:style w:type="paragraph" w:styleId="Heading7">
    <w:name w:val="heading 7"/>
    <w:basedOn w:val="Normal"/>
    <w:next w:val="Normal"/>
    <w:qFormat/>
    <w:rsid w:val="00BF4C45"/>
    <w:pPr>
      <w:numPr>
        <w:ilvl w:val="6"/>
        <w:numId w:val="18"/>
      </w:numPr>
      <w:spacing w:before="60" w:after="60"/>
      <w:outlineLvl w:val="6"/>
    </w:pPr>
    <w:rPr>
      <w:rFonts w:ascii=".VnTimeH" w:hAnsi=".VnTimeH" w:cs="Times New Roman"/>
      <w:b/>
      <w:bCs/>
      <w:color w:val="000000"/>
      <w:sz w:val="18"/>
      <w:szCs w:val="18"/>
    </w:rPr>
  </w:style>
  <w:style w:type="paragraph" w:styleId="Heading8">
    <w:name w:val="heading 8"/>
    <w:basedOn w:val="Normal"/>
    <w:next w:val="Normal"/>
    <w:qFormat/>
    <w:rsid w:val="00BF4C45"/>
    <w:pPr>
      <w:numPr>
        <w:ilvl w:val="7"/>
        <w:numId w:val="18"/>
      </w:numPr>
      <w:jc w:val="both"/>
      <w:outlineLvl w:val="7"/>
    </w:pPr>
    <w:rPr>
      <w:rFonts w:ascii=".VnArialH" w:hAnsi=".VnArialH" w:cs="Times New Roman"/>
      <w:b/>
      <w:bCs/>
    </w:rPr>
  </w:style>
  <w:style w:type="paragraph" w:styleId="Heading9">
    <w:name w:val="heading 9"/>
    <w:basedOn w:val="Normal"/>
    <w:next w:val="Normal"/>
    <w:qFormat/>
    <w:rsid w:val="00BF4C45"/>
    <w:pPr>
      <w:numPr>
        <w:ilvl w:val="8"/>
        <w:numId w:val="18"/>
      </w:numPr>
      <w:outlineLvl w:val="8"/>
    </w:pPr>
    <w:rPr>
      <w:rFonts w:ascii=".VnArial" w:hAnsi=".VnArial"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B7837"/>
    <w:pPr>
      <w:spacing w:before="0"/>
      <w:ind w:right="-360"/>
      <w:jc w:val="center"/>
    </w:pPr>
    <w:rPr>
      <w:rFonts w:ascii="Arial" w:hAnsi="Arial" w:cs="Arial"/>
      <w:i/>
      <w:iCs/>
      <w:sz w:val="18"/>
      <w:szCs w:val="18"/>
      <w:lang w:val="en-AU"/>
    </w:rPr>
  </w:style>
  <w:style w:type="paragraph" w:styleId="BodyTextIndent2">
    <w:name w:val="Body Text Indent 2"/>
    <w:basedOn w:val="Normal"/>
    <w:rsid w:val="00BF4C45"/>
    <w:pPr>
      <w:spacing w:before="0"/>
      <w:ind w:left="720"/>
    </w:pPr>
    <w:rPr>
      <w:rFonts w:ascii=".VnTime" w:hAnsi=".VnTime" w:cs="Times New Roman"/>
    </w:rPr>
  </w:style>
  <w:style w:type="paragraph" w:styleId="Caption">
    <w:name w:val="caption"/>
    <w:basedOn w:val="Normal"/>
    <w:next w:val="Normal"/>
    <w:qFormat/>
    <w:rsid w:val="00BF4C45"/>
    <w:pPr>
      <w:spacing w:after="120"/>
      <w:ind w:left="1440"/>
      <w:jc w:val="both"/>
    </w:pPr>
    <w:rPr>
      <w:rFonts w:ascii=".VnTime" w:hAnsi=".VnTime" w:cs="Times New Roman"/>
      <w:b/>
      <w:bCs/>
      <w:sz w:val="24"/>
    </w:rPr>
  </w:style>
  <w:style w:type="paragraph" w:styleId="Footer">
    <w:name w:val="footer"/>
    <w:basedOn w:val="Normal"/>
    <w:link w:val="FooterChar"/>
    <w:uiPriority w:val="99"/>
    <w:rsid w:val="00BF4C45"/>
    <w:pPr>
      <w:tabs>
        <w:tab w:val="center" w:pos="4320"/>
        <w:tab w:val="right" w:pos="8640"/>
      </w:tabs>
    </w:pPr>
    <w:rPr>
      <w:rFonts w:cs="Times New Roman"/>
    </w:rPr>
  </w:style>
  <w:style w:type="paragraph" w:styleId="Header">
    <w:name w:val="header"/>
    <w:basedOn w:val="Arial"/>
    <w:autoRedefine/>
    <w:rsid w:val="001329AE"/>
    <w:pPr>
      <w:pBdr>
        <w:bottom w:val="dotDash" w:sz="4" w:space="6" w:color="auto"/>
      </w:pBdr>
      <w:tabs>
        <w:tab w:val="right" w:pos="9072"/>
      </w:tabs>
      <w:spacing w:before="240" w:after="120" w:line="240" w:lineRule="auto"/>
      <w:ind w:left="0" w:right="0"/>
    </w:pPr>
    <w:rPr>
      <w:szCs w:val="22"/>
    </w:rPr>
  </w:style>
  <w:style w:type="character" w:styleId="Hyperlink">
    <w:name w:val="Hyperlink"/>
    <w:uiPriority w:val="99"/>
    <w:rsid w:val="00BF4C45"/>
    <w:rPr>
      <w:color w:val="0000FF"/>
      <w:u w:val="single"/>
    </w:rPr>
  </w:style>
  <w:style w:type="paragraph" w:customStyle="1" w:styleId="NormalCaption">
    <w:name w:val="NormalCaption"/>
    <w:basedOn w:val="Normal"/>
    <w:autoRedefine/>
    <w:rsid w:val="00BF4C45"/>
    <w:pPr>
      <w:spacing w:after="120"/>
      <w:jc w:val="center"/>
    </w:pPr>
    <w:rPr>
      <w:b/>
      <w:bCs/>
    </w:rPr>
  </w:style>
  <w:style w:type="paragraph" w:customStyle="1" w:styleId="NormalIndent0">
    <w:name w:val="NormalIndent"/>
    <w:basedOn w:val="Normal"/>
    <w:rsid w:val="00BF4C45"/>
    <w:pPr>
      <w:ind w:left="720"/>
    </w:pPr>
  </w:style>
  <w:style w:type="paragraph" w:customStyle="1" w:styleId="NormalIndex">
    <w:name w:val="NormalIndex"/>
    <w:basedOn w:val="NormalIndent0"/>
    <w:rsid w:val="00BF4C45"/>
    <w:pPr>
      <w:tabs>
        <w:tab w:val="left" w:pos="360"/>
        <w:tab w:val="left" w:pos="450"/>
      </w:tabs>
      <w:spacing w:before="60" w:after="60"/>
      <w:ind w:hanging="360"/>
    </w:pPr>
  </w:style>
  <w:style w:type="paragraph" w:customStyle="1" w:styleId="Footer1">
    <w:name w:val="Footer1"/>
    <w:basedOn w:val="Arial"/>
    <w:autoRedefine/>
    <w:rsid w:val="0061100D"/>
    <w:pPr>
      <w:pBdr>
        <w:top w:val="dotDash" w:sz="4" w:space="6" w:color="auto"/>
      </w:pBdr>
      <w:tabs>
        <w:tab w:val="right" w:pos="9072"/>
      </w:tabs>
      <w:spacing w:after="120" w:line="240" w:lineRule="auto"/>
      <w:ind w:right="0"/>
    </w:pPr>
    <w:rPr>
      <w:rFonts w:ascii="Arial" w:hAnsi="Arial" w:cs="Arial"/>
      <w:sz w:val="20"/>
      <w:szCs w:val="20"/>
    </w:rPr>
  </w:style>
  <w:style w:type="paragraph" w:styleId="NormalIndent">
    <w:name w:val="Normal Indent"/>
    <w:basedOn w:val="Normal"/>
    <w:link w:val="NormalIndentChar"/>
    <w:autoRedefine/>
    <w:rsid w:val="00124075"/>
    <w:pPr>
      <w:widowControl w:val="0"/>
      <w:tabs>
        <w:tab w:val="left" w:pos="360"/>
      </w:tabs>
      <w:ind w:left="360" w:right="162"/>
      <w:jc w:val="both"/>
    </w:pPr>
    <w:rPr>
      <w:rFonts w:cs="Times New Roman"/>
      <w:sz w:val="24"/>
    </w:rPr>
  </w:style>
  <w:style w:type="paragraph" w:styleId="TOC1">
    <w:name w:val="toc 1"/>
    <w:basedOn w:val="Normal"/>
    <w:next w:val="Normal"/>
    <w:autoRedefine/>
    <w:uiPriority w:val="39"/>
    <w:rsid w:val="00F1174D"/>
    <w:pPr>
      <w:tabs>
        <w:tab w:val="left" w:pos="540"/>
        <w:tab w:val="right" w:leader="dot" w:pos="9072"/>
      </w:tabs>
      <w:spacing w:before="20" w:after="20" w:line="240" w:lineRule="auto"/>
    </w:pPr>
    <w:rPr>
      <w:b/>
      <w:bCs/>
      <w:caps/>
      <w:noProof/>
      <w:sz w:val="24"/>
    </w:rPr>
  </w:style>
  <w:style w:type="paragraph" w:styleId="TOC2">
    <w:name w:val="toc 2"/>
    <w:basedOn w:val="Normal"/>
    <w:next w:val="Normal"/>
    <w:autoRedefine/>
    <w:uiPriority w:val="39"/>
    <w:rsid w:val="003D43F2"/>
    <w:pPr>
      <w:tabs>
        <w:tab w:val="left" w:pos="1080"/>
        <w:tab w:val="right" w:leader="dot" w:pos="9072"/>
      </w:tabs>
      <w:spacing w:before="20" w:after="20" w:line="240" w:lineRule="auto"/>
      <w:ind w:left="288"/>
    </w:pPr>
    <w:rPr>
      <w:noProof/>
      <w:sz w:val="24"/>
    </w:rPr>
  </w:style>
  <w:style w:type="paragraph" w:styleId="TOC3">
    <w:name w:val="toc 3"/>
    <w:basedOn w:val="Normal"/>
    <w:next w:val="Normal"/>
    <w:autoRedefine/>
    <w:uiPriority w:val="39"/>
    <w:rsid w:val="003D43F2"/>
    <w:pPr>
      <w:tabs>
        <w:tab w:val="left" w:pos="1200"/>
        <w:tab w:val="right" w:leader="dot" w:pos="9072"/>
      </w:tabs>
      <w:spacing w:before="20" w:after="20" w:line="240" w:lineRule="auto"/>
      <w:ind w:left="403"/>
    </w:pPr>
    <w:rPr>
      <w:i/>
      <w:iCs/>
      <w:sz w:val="24"/>
    </w:rPr>
  </w:style>
  <w:style w:type="paragraph" w:customStyle="1" w:styleId="NH-1">
    <w:name w:val="NH-1"/>
    <w:basedOn w:val="Normal"/>
    <w:next w:val="NH-2"/>
    <w:rsid w:val="00BF4C45"/>
    <w:pPr>
      <w:tabs>
        <w:tab w:val="left" w:pos="360"/>
      </w:tabs>
      <w:ind w:left="360" w:hanging="360"/>
    </w:pPr>
    <w:rPr>
      <w:rFonts w:ascii=".VnArial" w:hAnsi=".VnArial" w:cs="Times New Roman"/>
      <w:b/>
      <w:bCs/>
      <w:sz w:val="24"/>
    </w:rPr>
  </w:style>
  <w:style w:type="paragraph" w:customStyle="1" w:styleId="NH-2">
    <w:name w:val="NH-2"/>
    <w:basedOn w:val="Normal"/>
    <w:next w:val="NormalIndent"/>
    <w:rsid w:val="00BF4C45"/>
    <w:pPr>
      <w:tabs>
        <w:tab w:val="left" w:pos="720"/>
      </w:tabs>
      <w:ind w:left="360" w:hanging="360"/>
    </w:pPr>
    <w:rPr>
      <w:rFonts w:ascii=".VnArial" w:hAnsi=".VnArial" w:cs="Times New Roman"/>
      <w:b/>
      <w:bCs/>
      <w:sz w:val="24"/>
    </w:rPr>
  </w:style>
  <w:style w:type="paragraph" w:customStyle="1" w:styleId="NormalText">
    <w:name w:val="NormalText"/>
    <w:basedOn w:val="Normal"/>
    <w:rsid w:val="00BF4C45"/>
    <w:pPr>
      <w:ind w:left="720"/>
      <w:jc w:val="both"/>
    </w:pPr>
  </w:style>
  <w:style w:type="paragraph" w:customStyle="1" w:styleId="H5">
    <w:name w:val="H5"/>
    <w:basedOn w:val="NormalIndent"/>
    <w:next w:val="Normal"/>
    <w:rsid w:val="00BF4C45"/>
    <w:rPr>
      <w:rFonts w:ascii=".VnTime" w:hAnsi=".VnTime"/>
      <w:b/>
      <w:bCs/>
      <w:i/>
      <w:iCs/>
      <w:color w:val="800080"/>
    </w:rPr>
  </w:style>
  <w:style w:type="paragraph" w:customStyle="1" w:styleId="NormalFD">
    <w:name w:val="NormalFD"/>
    <w:basedOn w:val="Normal"/>
    <w:rsid w:val="00BF4C45"/>
    <w:pPr>
      <w:tabs>
        <w:tab w:val="left" w:pos="720"/>
        <w:tab w:val="left" w:leader="dot" w:pos="2160"/>
        <w:tab w:val="left" w:leader="dot" w:pos="2880"/>
        <w:tab w:val="left" w:leader="dot" w:pos="3600"/>
        <w:tab w:val="left" w:leader="dot" w:pos="4320"/>
        <w:tab w:val="right" w:leader="dot" w:pos="8280"/>
      </w:tabs>
      <w:ind w:left="2880" w:hanging="2160"/>
      <w:jc w:val="both"/>
    </w:pPr>
    <w:rPr>
      <w:color w:val="000000"/>
    </w:rPr>
  </w:style>
  <w:style w:type="paragraph" w:styleId="FootnoteText">
    <w:name w:val="footnote text"/>
    <w:basedOn w:val="Normal"/>
    <w:autoRedefine/>
    <w:semiHidden/>
    <w:rsid w:val="00BF4C45"/>
    <w:pPr>
      <w:spacing w:before="0"/>
      <w:ind w:left="360" w:hanging="360"/>
    </w:pPr>
    <w:rPr>
      <w:sz w:val="16"/>
      <w:szCs w:val="16"/>
    </w:rPr>
  </w:style>
  <w:style w:type="character" w:styleId="FootnoteReference">
    <w:name w:val="footnote reference"/>
    <w:semiHidden/>
    <w:rsid w:val="00BF4C45"/>
    <w:rPr>
      <w:vertAlign w:val="superscript"/>
    </w:rPr>
  </w:style>
  <w:style w:type="paragraph" w:customStyle="1" w:styleId="Normal2">
    <w:name w:val="Normal 2"/>
    <w:basedOn w:val="Normal"/>
    <w:rsid w:val="00BF4C45"/>
    <w:pPr>
      <w:tabs>
        <w:tab w:val="left" w:pos="360"/>
      </w:tabs>
      <w:ind w:left="360" w:hanging="360"/>
    </w:pPr>
  </w:style>
  <w:style w:type="paragraph" w:styleId="BlockText">
    <w:name w:val="Block Text"/>
    <w:basedOn w:val="Normal"/>
    <w:rsid w:val="00BF4C45"/>
    <w:pPr>
      <w:tabs>
        <w:tab w:val="left" w:pos="8820"/>
      </w:tabs>
      <w:spacing w:before="0"/>
      <w:ind w:left="720" w:right="22"/>
      <w:jc w:val="both"/>
    </w:pPr>
    <w:rPr>
      <w:rFonts w:ascii=".VnTime" w:hAnsi=".VnTime" w:cs="Times New Roman"/>
    </w:rPr>
  </w:style>
  <w:style w:type="paragraph" w:styleId="TOC4">
    <w:name w:val="toc 4"/>
    <w:basedOn w:val="Normal"/>
    <w:next w:val="Normal"/>
    <w:autoRedefine/>
    <w:uiPriority w:val="39"/>
    <w:rsid w:val="003D43F2"/>
    <w:pPr>
      <w:tabs>
        <w:tab w:val="right" w:leader="dot" w:pos="9072"/>
      </w:tabs>
      <w:spacing w:before="20" w:after="20" w:line="240" w:lineRule="auto"/>
      <w:ind w:left="601"/>
    </w:pPr>
    <w:rPr>
      <w:i/>
      <w:szCs w:val="18"/>
    </w:rPr>
  </w:style>
  <w:style w:type="paragraph" w:styleId="TOC5">
    <w:name w:val="toc 5"/>
    <w:basedOn w:val="Normal"/>
    <w:next w:val="Normal"/>
    <w:autoRedefine/>
    <w:uiPriority w:val="39"/>
    <w:rsid w:val="003D43F2"/>
    <w:pPr>
      <w:spacing w:before="0"/>
      <w:ind w:left="800"/>
    </w:pPr>
    <w:rPr>
      <w:i/>
      <w:szCs w:val="18"/>
    </w:rPr>
  </w:style>
  <w:style w:type="paragraph" w:styleId="TOC6">
    <w:name w:val="toc 6"/>
    <w:basedOn w:val="Normal"/>
    <w:next w:val="Normal"/>
    <w:autoRedefine/>
    <w:uiPriority w:val="39"/>
    <w:rsid w:val="003D43F2"/>
    <w:pPr>
      <w:spacing w:before="0"/>
      <w:ind w:left="1000"/>
    </w:pPr>
    <w:rPr>
      <w:i/>
      <w:szCs w:val="18"/>
    </w:rPr>
  </w:style>
  <w:style w:type="paragraph" w:styleId="TOC7">
    <w:name w:val="toc 7"/>
    <w:basedOn w:val="Normal"/>
    <w:next w:val="Normal"/>
    <w:autoRedefine/>
    <w:uiPriority w:val="39"/>
    <w:rsid w:val="00BF4C45"/>
    <w:pPr>
      <w:spacing w:before="0"/>
      <w:ind w:left="1200"/>
    </w:pPr>
    <w:rPr>
      <w:sz w:val="18"/>
      <w:szCs w:val="18"/>
    </w:rPr>
  </w:style>
  <w:style w:type="paragraph" w:styleId="TOC8">
    <w:name w:val="toc 8"/>
    <w:basedOn w:val="Normal"/>
    <w:next w:val="Normal"/>
    <w:autoRedefine/>
    <w:uiPriority w:val="39"/>
    <w:rsid w:val="00BF4C45"/>
    <w:pPr>
      <w:spacing w:before="0"/>
      <w:ind w:left="1400"/>
    </w:pPr>
    <w:rPr>
      <w:sz w:val="18"/>
      <w:szCs w:val="18"/>
    </w:rPr>
  </w:style>
  <w:style w:type="paragraph" w:styleId="TOC9">
    <w:name w:val="toc 9"/>
    <w:basedOn w:val="Normal"/>
    <w:next w:val="Normal"/>
    <w:autoRedefine/>
    <w:uiPriority w:val="39"/>
    <w:rsid w:val="00BF4C45"/>
    <w:pPr>
      <w:spacing w:before="0"/>
      <w:ind w:left="1600"/>
    </w:pPr>
    <w:rPr>
      <w:sz w:val="18"/>
      <w:szCs w:val="18"/>
    </w:rPr>
  </w:style>
  <w:style w:type="paragraph" w:styleId="BodyText">
    <w:name w:val="Body Text"/>
    <w:basedOn w:val="Normal"/>
    <w:rsid w:val="00BF4C45"/>
    <w:pPr>
      <w:spacing w:before="0"/>
      <w:jc w:val="center"/>
    </w:pPr>
    <w:rPr>
      <w:szCs w:val="22"/>
    </w:rPr>
  </w:style>
  <w:style w:type="paragraph" w:customStyle="1" w:styleId="NormalTB">
    <w:name w:val="NormalTB"/>
    <w:rsid w:val="00BF4C45"/>
    <w:pPr>
      <w:jc w:val="center"/>
    </w:pPr>
    <w:rPr>
      <w:rFonts w:ascii=".VnTime" w:hAnsi=".VnTime"/>
      <w:lang w:val="en-GB"/>
    </w:rPr>
  </w:style>
  <w:style w:type="paragraph" w:customStyle="1" w:styleId="Vidu">
    <w:name w:val="Vidu"/>
    <w:basedOn w:val="Normal"/>
    <w:rsid w:val="00BF4C45"/>
    <w:pPr>
      <w:numPr>
        <w:numId w:val="4"/>
      </w:numPr>
      <w:spacing w:before="0"/>
      <w:ind w:left="360"/>
      <w:jc w:val="both"/>
    </w:pPr>
  </w:style>
  <w:style w:type="paragraph" w:customStyle="1" w:styleId="Mucvidu">
    <w:name w:val="Mucvidu"/>
    <w:basedOn w:val="Vidu"/>
    <w:rsid w:val="00BF4C45"/>
    <w:pPr>
      <w:numPr>
        <w:numId w:val="2"/>
      </w:numPr>
      <w:tabs>
        <w:tab w:val="clear" w:pos="360"/>
      </w:tabs>
      <w:ind w:left="1080"/>
    </w:pPr>
  </w:style>
  <w:style w:type="paragraph" w:customStyle="1" w:styleId="Tailieu">
    <w:name w:val="Tailieu"/>
    <w:basedOn w:val="Refer"/>
    <w:rsid w:val="00BF4C45"/>
    <w:pPr>
      <w:numPr>
        <w:numId w:val="3"/>
      </w:numPr>
    </w:pPr>
    <w:rPr>
      <w:sz w:val="28"/>
      <w:szCs w:val="28"/>
    </w:rPr>
  </w:style>
  <w:style w:type="paragraph" w:customStyle="1" w:styleId="Refer">
    <w:name w:val="Refer"/>
    <w:basedOn w:val="Normal"/>
    <w:rsid w:val="00BF4C45"/>
    <w:pPr>
      <w:spacing w:before="0" w:after="120"/>
      <w:ind w:firstLine="720"/>
      <w:jc w:val="both"/>
    </w:pPr>
  </w:style>
  <w:style w:type="paragraph" w:customStyle="1" w:styleId="Point">
    <w:name w:val="Point"/>
    <w:basedOn w:val="Header"/>
    <w:rsid w:val="00BF4C45"/>
    <w:pPr>
      <w:tabs>
        <w:tab w:val="num" w:pos="795"/>
      </w:tabs>
      <w:spacing w:before="0"/>
      <w:ind w:left="795" w:hanging="360"/>
    </w:pPr>
  </w:style>
  <w:style w:type="character" w:styleId="CommentReference">
    <w:name w:val="annotation reference"/>
    <w:semiHidden/>
    <w:rsid w:val="00BF4C45"/>
    <w:rPr>
      <w:sz w:val="16"/>
      <w:szCs w:val="16"/>
    </w:rPr>
  </w:style>
  <w:style w:type="paragraph" w:styleId="CommentText">
    <w:name w:val="annotation text"/>
    <w:basedOn w:val="Normal"/>
    <w:link w:val="CommentTextChar"/>
    <w:semiHidden/>
    <w:rsid w:val="00BF4C45"/>
    <w:pPr>
      <w:spacing w:before="0"/>
      <w:jc w:val="both"/>
    </w:pPr>
    <w:rPr>
      <w:rFonts w:ascii=".VnTime" w:hAnsi=".VnTime" w:cs="Times New Roman"/>
    </w:rPr>
  </w:style>
  <w:style w:type="paragraph" w:customStyle="1" w:styleId="Bang">
    <w:name w:val="Bang"/>
    <w:basedOn w:val="Normal"/>
    <w:autoRedefine/>
    <w:rsid w:val="00BF4C45"/>
    <w:pPr>
      <w:spacing w:before="80" w:after="80" w:line="240" w:lineRule="auto"/>
    </w:pPr>
    <w:rPr>
      <w:sz w:val="18"/>
      <w:szCs w:val="18"/>
    </w:rPr>
  </w:style>
  <w:style w:type="paragraph" w:styleId="BodyText3">
    <w:name w:val="Body Text 3"/>
    <w:basedOn w:val="Normal"/>
    <w:rsid w:val="00BF4C45"/>
    <w:pPr>
      <w:spacing w:before="0"/>
    </w:pPr>
    <w:rPr>
      <w:rFonts w:ascii=".VnTime" w:hAnsi=".VnTime" w:cs="Times New Roman"/>
      <w:i/>
      <w:iCs/>
    </w:rPr>
  </w:style>
  <w:style w:type="paragraph" w:customStyle="1" w:styleId="Content">
    <w:name w:val="Content"/>
    <w:basedOn w:val="Normal"/>
    <w:rsid w:val="00BF4C45"/>
    <w:pPr>
      <w:ind w:firstLine="720"/>
      <w:jc w:val="both"/>
    </w:pPr>
    <w:rPr>
      <w:rFonts w:ascii=".VnTime" w:hAnsi=".VnTime" w:cs="Times New Roman"/>
      <w:sz w:val="24"/>
    </w:rPr>
  </w:style>
  <w:style w:type="paragraph" w:styleId="TableofFigures">
    <w:name w:val="table of figures"/>
    <w:basedOn w:val="Normal"/>
    <w:next w:val="Normal"/>
    <w:semiHidden/>
    <w:rsid w:val="00BF4C45"/>
    <w:pPr>
      <w:tabs>
        <w:tab w:val="right" w:leader="dot" w:pos="8642"/>
      </w:tabs>
      <w:spacing w:before="0"/>
      <w:ind w:left="480" w:hanging="480"/>
    </w:pPr>
    <w:rPr>
      <w:smallCaps/>
    </w:rPr>
  </w:style>
  <w:style w:type="paragraph" w:customStyle="1" w:styleId="NormalH">
    <w:name w:val="NormalH"/>
    <w:basedOn w:val="Normal"/>
    <w:autoRedefine/>
    <w:rsid w:val="00F1174D"/>
    <w:pPr>
      <w:pageBreakBefore/>
      <w:spacing w:before="360" w:after="240" w:line="240" w:lineRule="auto"/>
      <w:jc w:val="center"/>
    </w:pPr>
    <w:rPr>
      <w:rFonts w:cs="Times New Roman"/>
      <w:b/>
      <w:caps/>
      <w:sz w:val="28"/>
      <w:szCs w:val="28"/>
    </w:rPr>
  </w:style>
  <w:style w:type="paragraph" w:customStyle="1" w:styleId="TableCaption">
    <w:name w:val="TableCaption"/>
    <w:basedOn w:val="NormalIndent"/>
    <w:rsid w:val="00BF4C45"/>
    <w:rPr>
      <w:b/>
      <w:bCs/>
    </w:rPr>
  </w:style>
  <w:style w:type="character" w:styleId="Strong">
    <w:name w:val="Strong"/>
    <w:qFormat/>
    <w:rsid w:val="00BF4C45"/>
    <w:rPr>
      <w:b/>
      <w:bCs/>
    </w:rPr>
  </w:style>
  <w:style w:type="paragraph" w:styleId="Title">
    <w:name w:val="Title"/>
    <w:basedOn w:val="Normal"/>
    <w:qFormat/>
    <w:rsid w:val="00BF4C45"/>
    <w:pPr>
      <w:spacing w:before="240" w:after="60"/>
      <w:jc w:val="center"/>
      <w:outlineLvl w:val="0"/>
    </w:pPr>
    <w:rPr>
      <w:b/>
      <w:bCs/>
      <w:kern w:val="28"/>
      <w:sz w:val="32"/>
      <w:szCs w:val="32"/>
    </w:rPr>
  </w:style>
  <w:style w:type="paragraph" w:customStyle="1" w:styleId="TableTitle">
    <w:name w:val="Table Title"/>
    <w:basedOn w:val="NormalIndent"/>
    <w:autoRedefine/>
    <w:rsid w:val="00BF4C45"/>
    <w:pPr>
      <w:numPr>
        <w:numId w:val="6"/>
      </w:numPr>
      <w:ind w:right="29"/>
      <w:jc w:val="right"/>
    </w:pPr>
    <w:rPr>
      <w:rFonts w:ascii=".VnTime" w:hAnsi=".VnTime"/>
    </w:rPr>
  </w:style>
  <w:style w:type="paragraph" w:customStyle="1" w:styleId="Arial">
    <w:name w:val="Arial"/>
    <w:basedOn w:val="NormalIndent"/>
    <w:rsid w:val="00BF4C45"/>
  </w:style>
  <w:style w:type="paragraph" w:customStyle="1" w:styleId="NormalNV">
    <w:name w:val="NormalNV"/>
    <w:basedOn w:val="Normal"/>
    <w:rsid w:val="00BF4C45"/>
    <w:pPr>
      <w:tabs>
        <w:tab w:val="left" w:pos="720"/>
        <w:tab w:val="left" w:pos="2160"/>
        <w:tab w:val="right" w:leader="dot" w:pos="8640"/>
      </w:tabs>
    </w:pPr>
    <w:rPr>
      <w:rFonts w:ascii=".VnTime" w:hAnsi=".VnTime" w:cs="Times New Roman"/>
      <w:sz w:val="24"/>
      <w:lang w:val="en-GB"/>
    </w:rPr>
  </w:style>
  <w:style w:type="paragraph" w:customStyle="1" w:styleId="TableText">
    <w:name w:val="Table Text"/>
    <w:basedOn w:val="Normal"/>
    <w:rsid w:val="00BF4C45"/>
    <w:pPr>
      <w:spacing w:before="60" w:after="60" w:line="480" w:lineRule="auto"/>
    </w:pPr>
    <w:rPr>
      <w:sz w:val="24"/>
    </w:rPr>
  </w:style>
  <w:style w:type="character" w:styleId="FollowedHyperlink">
    <w:name w:val="FollowedHyperlink"/>
    <w:rsid w:val="00BF4C45"/>
    <w:rPr>
      <w:color w:val="800080"/>
      <w:u w:val="single"/>
    </w:rPr>
  </w:style>
  <w:style w:type="paragraph" w:styleId="BodyTextIndent3">
    <w:name w:val="Body Text Indent 3"/>
    <w:basedOn w:val="Normal"/>
    <w:rsid w:val="00BF4C45"/>
    <w:pPr>
      <w:jc w:val="both"/>
    </w:pPr>
  </w:style>
  <w:style w:type="paragraph" w:customStyle="1" w:styleId="InfoBlue">
    <w:name w:val="InfoBlue"/>
    <w:basedOn w:val="Normal"/>
    <w:next w:val="BodyText"/>
    <w:autoRedefine/>
    <w:rsid w:val="00D12201"/>
    <w:pPr>
      <w:spacing w:before="0" w:after="120" w:line="240" w:lineRule="atLeast"/>
      <w:ind w:left="90"/>
    </w:pPr>
    <w:rPr>
      <w:rFonts w:cs="Times New Roman"/>
      <w:b/>
      <w:sz w:val="24"/>
    </w:rPr>
  </w:style>
  <w:style w:type="paragraph" w:customStyle="1" w:styleId="Guideline">
    <w:name w:val="Guideline"/>
    <w:basedOn w:val="NormalIndent"/>
    <w:rsid w:val="00BF4C45"/>
    <w:pPr>
      <w:widowControl/>
      <w:spacing w:before="0"/>
      <w:ind w:left="432" w:right="0"/>
    </w:pPr>
    <w:rPr>
      <w:i/>
      <w:iCs/>
      <w:color w:val="0000FF"/>
      <w:lang w:val="en-AU"/>
    </w:rPr>
  </w:style>
  <w:style w:type="paragraph" w:styleId="NormalWeb">
    <w:name w:val="Normal (Web)"/>
    <w:basedOn w:val="Normal"/>
    <w:rsid w:val="00BF4C45"/>
    <w:pPr>
      <w:spacing w:before="100" w:beforeAutospacing="1" w:after="100" w:afterAutospacing="1"/>
    </w:pPr>
    <w:rPr>
      <w:rFonts w:ascii="Arial Unicode MS" w:eastAsia="Arial Unicode MS" w:hAnsi="Arial Unicode MS" w:cs="Times New Roman"/>
      <w:sz w:val="24"/>
      <w:lang w:val="en-GB"/>
    </w:rPr>
  </w:style>
  <w:style w:type="character" w:customStyle="1" w:styleId="arial12byell1">
    <w:name w:val="arial12byell1"/>
    <w:rsid w:val="00BF4C45"/>
    <w:rPr>
      <w:rFonts w:ascii="Arial" w:hAnsi="Arial" w:cs="Arial"/>
      <w:b/>
      <w:bCs/>
      <w:color w:val="auto"/>
      <w:sz w:val="18"/>
      <w:szCs w:val="18"/>
      <w:u w:val="none"/>
      <w:effect w:val="none"/>
    </w:rPr>
  </w:style>
  <w:style w:type="character" w:customStyle="1" w:styleId="arial10bblue1">
    <w:name w:val="arial10bblue1"/>
    <w:rsid w:val="00BF4C45"/>
    <w:rPr>
      <w:rFonts w:ascii="Arial" w:hAnsi="Arial" w:cs="Arial"/>
      <w:b/>
      <w:bCs/>
      <w:color w:val="auto"/>
      <w:sz w:val="15"/>
      <w:szCs w:val="15"/>
      <w:u w:val="none"/>
      <w:effect w:val="none"/>
    </w:rPr>
  </w:style>
  <w:style w:type="paragraph" w:customStyle="1" w:styleId="HeadingBig">
    <w:name w:val="Heading Big"/>
    <w:basedOn w:val="NormalTB"/>
    <w:autoRedefine/>
    <w:rsid w:val="00BF4C45"/>
    <w:pPr>
      <w:widowControl w:val="0"/>
      <w:spacing w:before="120"/>
    </w:pPr>
    <w:rPr>
      <w:rFonts w:ascii="Swis721 BlkEx BT" w:hAnsi="Swis721 BlkEx BT"/>
      <w:b/>
      <w:bCs/>
      <w:color w:val="6E2500"/>
      <w:sz w:val="32"/>
      <w:szCs w:val="32"/>
      <w:lang w:val="en-US"/>
    </w:rPr>
  </w:style>
  <w:style w:type="paragraph" w:customStyle="1" w:styleId="HeadingLv1">
    <w:name w:val="Heading Lv1"/>
    <w:basedOn w:val="Normal"/>
    <w:autoRedefine/>
    <w:rsid w:val="00BF4C45"/>
    <w:pPr>
      <w:spacing w:before="80" w:after="80" w:line="240" w:lineRule="auto"/>
      <w:jc w:val="center"/>
    </w:pPr>
    <w:rPr>
      <w:b/>
      <w:color w:val="6E2500"/>
    </w:rPr>
  </w:style>
  <w:style w:type="paragraph" w:customStyle="1" w:styleId="HeadingLv2">
    <w:name w:val="Heading Lv2"/>
    <w:basedOn w:val="Bang"/>
    <w:autoRedefine/>
    <w:rsid w:val="00BF4C45"/>
    <w:rPr>
      <w:b/>
      <w:bCs/>
      <w:color w:val="003400"/>
    </w:rPr>
  </w:style>
  <w:style w:type="paragraph" w:styleId="ListBullet">
    <w:name w:val="List Bullet"/>
    <w:basedOn w:val="Normal"/>
    <w:autoRedefine/>
    <w:rsid w:val="00BF4C45"/>
    <w:pPr>
      <w:numPr>
        <w:numId w:val="8"/>
      </w:numPr>
      <w:tabs>
        <w:tab w:val="clear" w:pos="0"/>
        <w:tab w:val="num" w:pos="851"/>
      </w:tabs>
      <w:ind w:left="851" w:hanging="284"/>
    </w:pPr>
    <w:rPr>
      <w:rFonts w:ascii="Arial" w:hAnsi="Arial" w:cs="Arial"/>
      <w:sz w:val="18"/>
      <w:szCs w:val="18"/>
    </w:rPr>
  </w:style>
  <w:style w:type="paragraph" w:customStyle="1" w:styleId="Heading1H1">
    <w:name w:val="Heading 1.H1"/>
    <w:basedOn w:val="Normal"/>
    <w:next w:val="Normal"/>
    <w:rsid w:val="00BF4C45"/>
    <w:pPr>
      <w:numPr>
        <w:numId w:val="7"/>
      </w:numPr>
      <w:spacing w:before="240" w:after="240" w:line="240" w:lineRule="auto"/>
      <w:ind w:left="360" w:hanging="360"/>
      <w:outlineLvl w:val="0"/>
    </w:pPr>
    <w:rPr>
      <w:rFonts w:cs="Times New Roman"/>
      <w:b/>
      <w:bCs/>
      <w:caps/>
      <w:kern w:val="28"/>
      <w:sz w:val="24"/>
      <w:lang w:val="en-AU"/>
    </w:rPr>
  </w:style>
  <w:style w:type="paragraph" w:customStyle="1" w:styleId="Heading2H2">
    <w:name w:val="Heading 2.H2"/>
    <w:basedOn w:val="Normal"/>
    <w:next w:val="Normal"/>
    <w:rsid w:val="00BF4C45"/>
    <w:pPr>
      <w:numPr>
        <w:ilvl w:val="1"/>
        <w:numId w:val="7"/>
      </w:numPr>
      <w:spacing w:before="240" w:after="200" w:line="240" w:lineRule="auto"/>
      <w:ind w:left="360" w:hanging="360"/>
      <w:jc w:val="both"/>
      <w:outlineLvl w:val="1"/>
    </w:pPr>
    <w:rPr>
      <w:rFonts w:cs="Times New Roman"/>
      <w:b/>
      <w:bCs/>
      <w:lang w:val="en-AU"/>
    </w:rPr>
  </w:style>
  <w:style w:type="paragraph" w:customStyle="1" w:styleId="References">
    <w:name w:val="References"/>
    <w:basedOn w:val="ListNumber"/>
    <w:rsid w:val="00BF4C45"/>
    <w:pPr>
      <w:numPr>
        <w:numId w:val="1"/>
      </w:numPr>
      <w:spacing w:before="120"/>
      <w:ind w:right="-360"/>
    </w:pPr>
    <w:rPr>
      <w:rFonts w:ascii="Arial" w:hAnsi="Arial" w:cs="Arial"/>
      <w:sz w:val="18"/>
      <w:szCs w:val="18"/>
      <w:lang w:val="en-GB"/>
    </w:rPr>
  </w:style>
  <w:style w:type="paragraph" w:styleId="MessageHeader">
    <w:name w:val="Message Header"/>
    <w:basedOn w:val="BodyText"/>
    <w:rsid w:val="00BF4C45"/>
    <w:pPr>
      <w:keepLines/>
      <w:tabs>
        <w:tab w:val="num" w:pos="567"/>
      </w:tabs>
      <w:spacing w:before="120" w:line="415" w:lineRule="atLeast"/>
      <w:ind w:left="1560" w:hanging="720"/>
      <w:jc w:val="left"/>
    </w:pPr>
    <w:rPr>
      <w:rFonts w:ascii="Arial" w:hAnsi="Arial" w:cs="Arial"/>
      <w:sz w:val="18"/>
      <w:szCs w:val="18"/>
      <w:lang w:val="en-AU"/>
    </w:rPr>
  </w:style>
  <w:style w:type="paragraph" w:styleId="ListNumber">
    <w:name w:val="List Number"/>
    <w:basedOn w:val="Normal"/>
    <w:rsid w:val="00BF4C45"/>
    <w:pPr>
      <w:numPr>
        <w:numId w:val="5"/>
      </w:numPr>
      <w:spacing w:before="0" w:line="240" w:lineRule="auto"/>
    </w:pPr>
    <w:rPr>
      <w:rFonts w:cs="Times New Roman"/>
    </w:rPr>
  </w:style>
  <w:style w:type="paragraph" w:styleId="DocumentMap">
    <w:name w:val="Document Map"/>
    <w:basedOn w:val="Normal"/>
    <w:semiHidden/>
    <w:rsid w:val="005F5288"/>
    <w:pPr>
      <w:shd w:val="clear" w:color="auto" w:fill="000080"/>
    </w:pPr>
    <w:rPr>
      <w:szCs w:val="20"/>
    </w:rPr>
  </w:style>
  <w:style w:type="table" w:styleId="TableGrid">
    <w:name w:val="Table Grid"/>
    <w:basedOn w:val="TableNormal"/>
    <w:rsid w:val="00BF4C45"/>
    <w:pPr>
      <w:widowControl w:val="0"/>
      <w:spacing w:before="120"/>
      <w:ind w:left="54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
    <w:name w:val="1 Char"/>
    <w:rsid w:val="000E7453"/>
    <w:pPr>
      <w:spacing w:after="160" w:line="240" w:lineRule="exact"/>
    </w:pPr>
    <w:rPr>
      <w:rFonts w:ascii="Verdana" w:hAnsi="Verdana"/>
      <w:sz w:val="22"/>
    </w:rPr>
  </w:style>
  <w:style w:type="paragraph" w:customStyle="1" w:styleId="StyleCentered">
    <w:name w:val="Style Centered"/>
    <w:basedOn w:val="Normal"/>
    <w:rsid w:val="000E7453"/>
    <w:pPr>
      <w:keepNext w:val="0"/>
      <w:spacing w:after="120" w:line="240" w:lineRule="auto"/>
      <w:jc w:val="center"/>
    </w:pPr>
    <w:rPr>
      <w:rFonts w:ascii="Arial" w:hAnsi="Arial" w:cs="Arial"/>
      <w:b/>
      <w:bCs/>
      <w:sz w:val="28"/>
      <w:szCs w:val="28"/>
    </w:rPr>
  </w:style>
  <w:style w:type="paragraph" w:customStyle="1" w:styleId="emrule1">
    <w:name w:val="em rule 1"/>
    <w:basedOn w:val="Normal"/>
    <w:rsid w:val="006D00A2"/>
    <w:pPr>
      <w:keepNext w:val="0"/>
      <w:numPr>
        <w:numId w:val="10"/>
      </w:numPr>
      <w:tabs>
        <w:tab w:val="clear" w:pos="1211"/>
        <w:tab w:val="left" w:pos="851"/>
      </w:tabs>
      <w:spacing w:line="320" w:lineRule="atLeast"/>
      <w:ind w:left="851" w:hanging="284"/>
      <w:jc w:val="both"/>
    </w:pPr>
    <w:rPr>
      <w:rFonts w:cs="Times New Roman"/>
      <w:sz w:val="26"/>
      <w:szCs w:val="20"/>
    </w:rPr>
  </w:style>
  <w:style w:type="paragraph" w:customStyle="1" w:styleId="DefaultParagraphFontParaCharCharCharCharChar">
    <w:name w:val="Default Paragraph Font Para Char Char Char Char Char"/>
    <w:autoRedefine/>
    <w:rsid w:val="006D00A2"/>
    <w:pPr>
      <w:numPr>
        <w:numId w:val="9"/>
      </w:numPr>
      <w:spacing w:after="160" w:line="240" w:lineRule="exact"/>
    </w:pPr>
    <w:rPr>
      <w:rFonts w:ascii="Verdana" w:hAnsi="Verdana"/>
    </w:rPr>
  </w:style>
  <w:style w:type="paragraph" w:customStyle="1" w:styleId="MyNormal">
    <w:name w:val="MyNormal"/>
    <w:basedOn w:val="Normal"/>
    <w:link w:val="MyNormalChar"/>
    <w:rsid w:val="00B45357"/>
    <w:pPr>
      <w:keepNext w:val="0"/>
      <w:numPr>
        <w:numId w:val="12"/>
      </w:numPr>
      <w:spacing w:after="120" w:line="240" w:lineRule="auto"/>
      <w:jc w:val="both"/>
    </w:pPr>
    <w:rPr>
      <w:rFonts w:cs="Times New Roman"/>
      <w:sz w:val="24"/>
    </w:rPr>
  </w:style>
  <w:style w:type="paragraph" w:customStyle="1" w:styleId="hinh">
    <w:name w:val="hinh"/>
    <w:autoRedefine/>
    <w:rsid w:val="000E21F2"/>
    <w:pPr>
      <w:keepNext/>
      <w:spacing w:before="120" w:after="120" w:line="360" w:lineRule="auto"/>
      <w:jc w:val="center"/>
    </w:pPr>
    <w:rPr>
      <w:rFonts w:cs="Tahoma"/>
      <w:i/>
      <w:sz w:val="22"/>
      <w:szCs w:val="22"/>
    </w:rPr>
  </w:style>
  <w:style w:type="character" w:customStyle="1" w:styleId="NormalIndent1">
    <w:name w:val="Normal Indent1"/>
    <w:aliases w:val="Normal Indent Char1 Char1,Normal Indent Char1 Char Char Char Char Char Char Char Char Char Char Char1 Char Char Char Char1,Normal Indent Char Char1, Char Char Char1, Char Char Char  Char1,Normal Indent2, Char Char Char  Char Char Char1"/>
    <w:rsid w:val="00B45357"/>
    <w:rPr>
      <w:sz w:val="24"/>
      <w:szCs w:val="24"/>
      <w:lang w:val="en-US" w:eastAsia="en-US" w:bidi="ar-SA"/>
    </w:rPr>
  </w:style>
  <w:style w:type="character" w:customStyle="1" w:styleId="MyNormalChar">
    <w:name w:val="MyNormal Char"/>
    <w:link w:val="MyNormal"/>
    <w:rsid w:val="00B45357"/>
    <w:rPr>
      <w:sz w:val="24"/>
      <w:szCs w:val="24"/>
    </w:rPr>
  </w:style>
  <w:style w:type="paragraph" w:customStyle="1" w:styleId="table">
    <w:name w:val="table"/>
    <w:basedOn w:val="Normal"/>
    <w:rsid w:val="00B349D3"/>
    <w:pPr>
      <w:keepNext w:val="0"/>
      <w:spacing w:before="60" w:after="60" w:line="240" w:lineRule="atLeast"/>
      <w:jc w:val="both"/>
    </w:pPr>
    <w:rPr>
      <w:rFonts w:cs="Times New Roman"/>
      <w:sz w:val="24"/>
    </w:rPr>
  </w:style>
  <w:style w:type="paragraph" w:customStyle="1" w:styleId="Char">
    <w:name w:val="Char"/>
    <w:rsid w:val="008F1396"/>
    <w:pPr>
      <w:spacing w:after="160" w:line="240" w:lineRule="exact"/>
    </w:pPr>
    <w:rPr>
      <w:rFonts w:ascii="Verdana" w:hAnsi="Verdana"/>
    </w:rPr>
  </w:style>
  <w:style w:type="paragraph" w:customStyle="1" w:styleId="Char0">
    <w:name w:val="Char"/>
    <w:basedOn w:val="Normal"/>
    <w:next w:val="Heading1"/>
    <w:autoRedefine/>
    <w:semiHidden/>
    <w:rsid w:val="0070587D"/>
    <w:pPr>
      <w:keepNext w:val="0"/>
      <w:spacing w:before="0" w:after="160" w:line="240" w:lineRule="exact"/>
    </w:pPr>
    <w:rPr>
      <w:rFonts w:ascii="Arial" w:hAnsi="Arial" w:cs="Arial"/>
      <w:smallCaps/>
      <w:szCs w:val="22"/>
    </w:rPr>
  </w:style>
  <w:style w:type="character" w:styleId="PageNumber">
    <w:name w:val="page number"/>
    <w:rsid w:val="0005090D"/>
  </w:style>
  <w:style w:type="character" w:customStyle="1" w:styleId="NormalIndentChar">
    <w:name w:val="Normal Indent Char"/>
    <w:link w:val="NormalIndent"/>
    <w:locked/>
    <w:rsid w:val="00124075"/>
    <w:rPr>
      <w:sz w:val="24"/>
      <w:szCs w:val="24"/>
    </w:rPr>
  </w:style>
  <w:style w:type="paragraph" w:styleId="ListParagraph">
    <w:name w:val="List Paragraph"/>
    <w:basedOn w:val="Normal"/>
    <w:link w:val="ListParagraphChar"/>
    <w:uiPriority w:val="34"/>
    <w:qFormat/>
    <w:rsid w:val="001B3BDE"/>
    <w:pPr>
      <w:keepNext w:val="0"/>
      <w:spacing w:before="0" w:after="200" w:line="276" w:lineRule="auto"/>
      <w:ind w:left="720"/>
      <w:contextualSpacing/>
    </w:pPr>
    <w:rPr>
      <w:rFonts w:ascii="Calibri" w:eastAsia="Calibri" w:hAnsi="Calibri" w:cs="Times New Roman"/>
      <w:szCs w:val="22"/>
    </w:rPr>
  </w:style>
  <w:style w:type="character" w:customStyle="1" w:styleId="ListParagraphChar">
    <w:name w:val="List Paragraph Char"/>
    <w:link w:val="ListParagraph"/>
    <w:uiPriority w:val="34"/>
    <w:rsid w:val="001B3BDE"/>
    <w:rPr>
      <w:rFonts w:ascii="Calibri" w:eastAsia="Calibri" w:hAnsi="Calibri"/>
      <w:sz w:val="22"/>
      <w:szCs w:val="22"/>
    </w:rPr>
  </w:style>
  <w:style w:type="paragraph" w:customStyle="1" w:styleId="1Vanban">
    <w:name w:val="1.Vanban"/>
    <w:basedOn w:val="Normal"/>
    <w:link w:val="1VanbanChar"/>
    <w:autoRedefine/>
    <w:qFormat/>
    <w:rsid w:val="00D31AC8"/>
    <w:pPr>
      <w:keepNext w:val="0"/>
      <w:keepLines/>
      <w:widowControl w:val="0"/>
      <w:tabs>
        <w:tab w:val="left" w:pos="851"/>
      </w:tabs>
      <w:ind w:left="90"/>
      <w:jc w:val="both"/>
      <w:outlineLvl w:val="0"/>
    </w:pPr>
    <w:rPr>
      <w:rFonts w:cs="Times New Roman"/>
      <w:sz w:val="24"/>
      <w:lang w:val="nb-NO"/>
    </w:rPr>
  </w:style>
  <w:style w:type="character" w:customStyle="1" w:styleId="1VanbanChar">
    <w:name w:val="1.Vanban Char"/>
    <w:link w:val="1Vanban"/>
    <w:rsid w:val="00D31AC8"/>
    <w:rPr>
      <w:sz w:val="24"/>
      <w:szCs w:val="24"/>
      <w:lang w:val="nb-NO"/>
    </w:rPr>
  </w:style>
  <w:style w:type="paragraph" w:customStyle="1" w:styleId="GachH-L063">
    <w:name w:val="GachH-L0.63"/>
    <w:basedOn w:val="Normal"/>
    <w:link w:val="GachH-L063Char"/>
    <w:rsid w:val="00DB5457"/>
    <w:pPr>
      <w:keepNext w:val="0"/>
      <w:numPr>
        <w:numId w:val="17"/>
      </w:numPr>
      <w:spacing w:before="80" w:line="288" w:lineRule="auto"/>
      <w:jc w:val="both"/>
    </w:pPr>
    <w:rPr>
      <w:rFonts w:cs="Times New Roman"/>
      <w:sz w:val="24"/>
    </w:rPr>
  </w:style>
  <w:style w:type="character" w:customStyle="1" w:styleId="GachH-L063Char">
    <w:name w:val="GachH-L0.63 Char"/>
    <w:link w:val="GachH-L063"/>
    <w:rsid w:val="00DB5457"/>
    <w:rPr>
      <w:sz w:val="24"/>
      <w:szCs w:val="24"/>
    </w:rPr>
  </w:style>
  <w:style w:type="paragraph" w:styleId="CommentSubject">
    <w:name w:val="annotation subject"/>
    <w:basedOn w:val="CommentText"/>
    <w:next w:val="CommentText"/>
    <w:link w:val="CommentSubjectChar"/>
    <w:rsid w:val="00DB5457"/>
    <w:pPr>
      <w:spacing w:before="120"/>
      <w:jc w:val="left"/>
    </w:pPr>
    <w:rPr>
      <w:rFonts w:ascii="Times New Roman" w:hAnsi="Times New Roman" w:cs="Tahoma"/>
      <w:b/>
      <w:bCs/>
      <w:sz w:val="20"/>
      <w:szCs w:val="20"/>
    </w:rPr>
  </w:style>
  <w:style w:type="character" w:customStyle="1" w:styleId="CommentTextChar">
    <w:name w:val="Comment Text Char"/>
    <w:link w:val="CommentText"/>
    <w:semiHidden/>
    <w:rsid w:val="00DB5457"/>
    <w:rPr>
      <w:rFonts w:ascii=".VnTime" w:hAnsi=".VnTime"/>
      <w:sz w:val="22"/>
      <w:szCs w:val="24"/>
    </w:rPr>
  </w:style>
  <w:style w:type="character" w:customStyle="1" w:styleId="CommentSubjectChar">
    <w:name w:val="Comment Subject Char"/>
    <w:basedOn w:val="CommentTextChar"/>
    <w:link w:val="CommentSubject"/>
    <w:rsid w:val="00DB5457"/>
    <w:rPr>
      <w:rFonts w:ascii=".VnTime" w:hAnsi=".VnTime"/>
      <w:sz w:val="22"/>
      <w:szCs w:val="24"/>
    </w:rPr>
  </w:style>
  <w:style w:type="paragraph" w:styleId="BalloonText">
    <w:name w:val="Balloon Text"/>
    <w:basedOn w:val="Normal"/>
    <w:link w:val="BalloonTextChar"/>
    <w:rsid w:val="00DB5457"/>
    <w:pPr>
      <w:spacing w:before="0" w:line="240" w:lineRule="auto"/>
    </w:pPr>
    <w:rPr>
      <w:rFonts w:ascii="Tahoma" w:hAnsi="Tahoma" w:cs="Times New Roman"/>
      <w:sz w:val="16"/>
      <w:szCs w:val="16"/>
    </w:rPr>
  </w:style>
  <w:style w:type="character" w:customStyle="1" w:styleId="BalloonTextChar">
    <w:name w:val="Balloon Text Char"/>
    <w:link w:val="BalloonText"/>
    <w:rsid w:val="00DB5457"/>
    <w:rPr>
      <w:rFonts w:ascii="Tahoma" w:hAnsi="Tahoma"/>
      <w:sz w:val="16"/>
      <w:szCs w:val="16"/>
    </w:rPr>
  </w:style>
  <w:style w:type="paragraph" w:styleId="TOCHeading">
    <w:name w:val="TOC Heading"/>
    <w:basedOn w:val="Heading1"/>
    <w:next w:val="Normal"/>
    <w:uiPriority w:val="39"/>
    <w:semiHidden/>
    <w:unhideWhenUsed/>
    <w:qFormat/>
    <w:rsid w:val="003D43F2"/>
    <w:pPr>
      <w:keepLines/>
      <w:pageBreakBefore w:val="0"/>
      <w:numPr>
        <w:numId w:val="0"/>
      </w:numPr>
      <w:spacing w:before="480" w:after="0" w:line="276" w:lineRule="auto"/>
      <w:outlineLvl w:val="9"/>
    </w:pPr>
    <w:rPr>
      <w:rFonts w:ascii="Cambria" w:hAnsi="Cambria"/>
      <w:bCs/>
      <w:caps w:val="0"/>
      <w:color w:val="365F91"/>
      <w:kern w:val="0"/>
      <w:sz w:val="28"/>
      <w:szCs w:val="28"/>
    </w:rPr>
  </w:style>
  <w:style w:type="character" w:customStyle="1" w:styleId="FooterChar">
    <w:name w:val="Footer Char"/>
    <w:link w:val="Footer"/>
    <w:uiPriority w:val="99"/>
    <w:rsid w:val="00CB0C06"/>
    <w:rPr>
      <w:rFonts w:cs="Tahoma"/>
      <w:sz w:val="22"/>
      <w:szCs w:val="24"/>
    </w:rPr>
  </w:style>
  <w:style w:type="character" w:customStyle="1" w:styleId="apple-style-span">
    <w:name w:val="apple-style-span"/>
    <w:basedOn w:val="DefaultParagraphFont"/>
    <w:rsid w:val="00B32196"/>
  </w:style>
  <w:style w:type="character" w:customStyle="1" w:styleId="apple-converted-space">
    <w:name w:val="apple-converted-space"/>
    <w:basedOn w:val="DefaultParagraphFont"/>
    <w:rsid w:val="00B32196"/>
  </w:style>
  <w:style w:type="paragraph" w:customStyle="1" w:styleId="Footer2">
    <w:name w:val="Footer2"/>
    <w:basedOn w:val="Arial"/>
    <w:autoRedefine/>
    <w:rsid w:val="00026C4E"/>
    <w:pPr>
      <w:pBdr>
        <w:top w:val="dotDash" w:sz="4" w:space="6" w:color="auto"/>
      </w:pBdr>
      <w:tabs>
        <w:tab w:val="right" w:pos="9072"/>
      </w:tabs>
      <w:spacing w:after="120" w:line="240" w:lineRule="auto"/>
      <w:ind w:right="0"/>
    </w:pPr>
    <w:rPr>
      <w:rFonts w:ascii="Arial" w:hAnsi="Arial" w:cs="Arial"/>
      <w:sz w:val="20"/>
      <w:szCs w:val="20"/>
    </w:rPr>
  </w:style>
  <w:style w:type="paragraph" w:customStyle="1" w:styleId="Char1">
    <w:name w:val="Char"/>
    <w:rsid w:val="00026C4E"/>
    <w:pPr>
      <w:spacing w:after="160" w:line="240" w:lineRule="exact"/>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31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G:\PROJECTS\CMM-4\Document\Fsoft\Software\Template\Template_CM%20pl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F9840-2B02-4D48-8B2F-0492383C0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Template_CM plan.dot</Template>
  <TotalTime>1978</TotalTime>
  <Pages>13</Pages>
  <Words>1278</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User manual template</vt:lpstr>
    </vt:vector>
  </TitlesOfParts>
  <Company>Trung tâm IT</Company>
  <LinksUpToDate>false</LinksUpToDate>
  <CharactersWithSpaces>8546</CharactersWithSpaces>
  <SharedDoc>false</SharedDoc>
  <HLinks>
    <vt:vector size="198" baseType="variant">
      <vt:variant>
        <vt:i4>1441847</vt:i4>
      </vt:variant>
      <vt:variant>
        <vt:i4>194</vt:i4>
      </vt:variant>
      <vt:variant>
        <vt:i4>0</vt:i4>
      </vt:variant>
      <vt:variant>
        <vt:i4>5</vt:i4>
      </vt:variant>
      <vt:variant>
        <vt:lpwstr/>
      </vt:variant>
      <vt:variant>
        <vt:lpwstr>_Toc403138384</vt:lpwstr>
      </vt:variant>
      <vt:variant>
        <vt:i4>1441847</vt:i4>
      </vt:variant>
      <vt:variant>
        <vt:i4>188</vt:i4>
      </vt:variant>
      <vt:variant>
        <vt:i4>0</vt:i4>
      </vt:variant>
      <vt:variant>
        <vt:i4>5</vt:i4>
      </vt:variant>
      <vt:variant>
        <vt:lpwstr/>
      </vt:variant>
      <vt:variant>
        <vt:lpwstr>_Toc403138383</vt:lpwstr>
      </vt:variant>
      <vt:variant>
        <vt:i4>1441847</vt:i4>
      </vt:variant>
      <vt:variant>
        <vt:i4>182</vt:i4>
      </vt:variant>
      <vt:variant>
        <vt:i4>0</vt:i4>
      </vt:variant>
      <vt:variant>
        <vt:i4>5</vt:i4>
      </vt:variant>
      <vt:variant>
        <vt:lpwstr/>
      </vt:variant>
      <vt:variant>
        <vt:lpwstr>_Toc403138382</vt:lpwstr>
      </vt:variant>
      <vt:variant>
        <vt:i4>1441847</vt:i4>
      </vt:variant>
      <vt:variant>
        <vt:i4>176</vt:i4>
      </vt:variant>
      <vt:variant>
        <vt:i4>0</vt:i4>
      </vt:variant>
      <vt:variant>
        <vt:i4>5</vt:i4>
      </vt:variant>
      <vt:variant>
        <vt:lpwstr/>
      </vt:variant>
      <vt:variant>
        <vt:lpwstr>_Toc403138381</vt:lpwstr>
      </vt:variant>
      <vt:variant>
        <vt:i4>1441847</vt:i4>
      </vt:variant>
      <vt:variant>
        <vt:i4>170</vt:i4>
      </vt:variant>
      <vt:variant>
        <vt:i4>0</vt:i4>
      </vt:variant>
      <vt:variant>
        <vt:i4>5</vt:i4>
      </vt:variant>
      <vt:variant>
        <vt:lpwstr/>
      </vt:variant>
      <vt:variant>
        <vt:lpwstr>_Toc403138380</vt:lpwstr>
      </vt:variant>
      <vt:variant>
        <vt:i4>1638455</vt:i4>
      </vt:variant>
      <vt:variant>
        <vt:i4>164</vt:i4>
      </vt:variant>
      <vt:variant>
        <vt:i4>0</vt:i4>
      </vt:variant>
      <vt:variant>
        <vt:i4>5</vt:i4>
      </vt:variant>
      <vt:variant>
        <vt:lpwstr/>
      </vt:variant>
      <vt:variant>
        <vt:lpwstr>_Toc403138379</vt:lpwstr>
      </vt:variant>
      <vt:variant>
        <vt:i4>1638455</vt:i4>
      </vt:variant>
      <vt:variant>
        <vt:i4>158</vt:i4>
      </vt:variant>
      <vt:variant>
        <vt:i4>0</vt:i4>
      </vt:variant>
      <vt:variant>
        <vt:i4>5</vt:i4>
      </vt:variant>
      <vt:variant>
        <vt:lpwstr/>
      </vt:variant>
      <vt:variant>
        <vt:lpwstr>_Toc403138378</vt:lpwstr>
      </vt:variant>
      <vt:variant>
        <vt:i4>1638455</vt:i4>
      </vt:variant>
      <vt:variant>
        <vt:i4>152</vt:i4>
      </vt:variant>
      <vt:variant>
        <vt:i4>0</vt:i4>
      </vt:variant>
      <vt:variant>
        <vt:i4>5</vt:i4>
      </vt:variant>
      <vt:variant>
        <vt:lpwstr/>
      </vt:variant>
      <vt:variant>
        <vt:lpwstr>_Toc403138377</vt:lpwstr>
      </vt:variant>
      <vt:variant>
        <vt:i4>1638455</vt:i4>
      </vt:variant>
      <vt:variant>
        <vt:i4>146</vt:i4>
      </vt:variant>
      <vt:variant>
        <vt:i4>0</vt:i4>
      </vt:variant>
      <vt:variant>
        <vt:i4>5</vt:i4>
      </vt:variant>
      <vt:variant>
        <vt:lpwstr/>
      </vt:variant>
      <vt:variant>
        <vt:lpwstr>_Toc403138376</vt:lpwstr>
      </vt:variant>
      <vt:variant>
        <vt:i4>1638455</vt:i4>
      </vt:variant>
      <vt:variant>
        <vt:i4>140</vt:i4>
      </vt:variant>
      <vt:variant>
        <vt:i4>0</vt:i4>
      </vt:variant>
      <vt:variant>
        <vt:i4>5</vt:i4>
      </vt:variant>
      <vt:variant>
        <vt:lpwstr/>
      </vt:variant>
      <vt:variant>
        <vt:lpwstr>_Toc403138375</vt:lpwstr>
      </vt:variant>
      <vt:variant>
        <vt:i4>1638455</vt:i4>
      </vt:variant>
      <vt:variant>
        <vt:i4>134</vt:i4>
      </vt:variant>
      <vt:variant>
        <vt:i4>0</vt:i4>
      </vt:variant>
      <vt:variant>
        <vt:i4>5</vt:i4>
      </vt:variant>
      <vt:variant>
        <vt:lpwstr/>
      </vt:variant>
      <vt:variant>
        <vt:lpwstr>_Toc403138374</vt:lpwstr>
      </vt:variant>
      <vt:variant>
        <vt:i4>1638455</vt:i4>
      </vt:variant>
      <vt:variant>
        <vt:i4>128</vt:i4>
      </vt:variant>
      <vt:variant>
        <vt:i4>0</vt:i4>
      </vt:variant>
      <vt:variant>
        <vt:i4>5</vt:i4>
      </vt:variant>
      <vt:variant>
        <vt:lpwstr/>
      </vt:variant>
      <vt:variant>
        <vt:lpwstr>_Toc403138373</vt:lpwstr>
      </vt:variant>
      <vt:variant>
        <vt:i4>1638455</vt:i4>
      </vt:variant>
      <vt:variant>
        <vt:i4>122</vt:i4>
      </vt:variant>
      <vt:variant>
        <vt:i4>0</vt:i4>
      </vt:variant>
      <vt:variant>
        <vt:i4>5</vt:i4>
      </vt:variant>
      <vt:variant>
        <vt:lpwstr/>
      </vt:variant>
      <vt:variant>
        <vt:lpwstr>_Toc403138371</vt:lpwstr>
      </vt:variant>
      <vt:variant>
        <vt:i4>1638455</vt:i4>
      </vt:variant>
      <vt:variant>
        <vt:i4>116</vt:i4>
      </vt:variant>
      <vt:variant>
        <vt:i4>0</vt:i4>
      </vt:variant>
      <vt:variant>
        <vt:i4>5</vt:i4>
      </vt:variant>
      <vt:variant>
        <vt:lpwstr/>
      </vt:variant>
      <vt:variant>
        <vt:lpwstr>_Toc403138370</vt:lpwstr>
      </vt:variant>
      <vt:variant>
        <vt:i4>1572919</vt:i4>
      </vt:variant>
      <vt:variant>
        <vt:i4>110</vt:i4>
      </vt:variant>
      <vt:variant>
        <vt:i4>0</vt:i4>
      </vt:variant>
      <vt:variant>
        <vt:i4>5</vt:i4>
      </vt:variant>
      <vt:variant>
        <vt:lpwstr/>
      </vt:variant>
      <vt:variant>
        <vt:lpwstr>_Toc403138369</vt:lpwstr>
      </vt:variant>
      <vt:variant>
        <vt:i4>1572919</vt:i4>
      </vt:variant>
      <vt:variant>
        <vt:i4>104</vt:i4>
      </vt:variant>
      <vt:variant>
        <vt:i4>0</vt:i4>
      </vt:variant>
      <vt:variant>
        <vt:i4>5</vt:i4>
      </vt:variant>
      <vt:variant>
        <vt:lpwstr/>
      </vt:variant>
      <vt:variant>
        <vt:lpwstr>_Toc403138368</vt:lpwstr>
      </vt:variant>
      <vt:variant>
        <vt:i4>1572919</vt:i4>
      </vt:variant>
      <vt:variant>
        <vt:i4>98</vt:i4>
      </vt:variant>
      <vt:variant>
        <vt:i4>0</vt:i4>
      </vt:variant>
      <vt:variant>
        <vt:i4>5</vt:i4>
      </vt:variant>
      <vt:variant>
        <vt:lpwstr/>
      </vt:variant>
      <vt:variant>
        <vt:lpwstr>_Toc403138366</vt:lpwstr>
      </vt:variant>
      <vt:variant>
        <vt:i4>1572919</vt:i4>
      </vt:variant>
      <vt:variant>
        <vt:i4>92</vt:i4>
      </vt:variant>
      <vt:variant>
        <vt:i4>0</vt:i4>
      </vt:variant>
      <vt:variant>
        <vt:i4>5</vt:i4>
      </vt:variant>
      <vt:variant>
        <vt:lpwstr/>
      </vt:variant>
      <vt:variant>
        <vt:lpwstr>_Toc403138364</vt:lpwstr>
      </vt:variant>
      <vt:variant>
        <vt:i4>1769527</vt:i4>
      </vt:variant>
      <vt:variant>
        <vt:i4>86</vt:i4>
      </vt:variant>
      <vt:variant>
        <vt:i4>0</vt:i4>
      </vt:variant>
      <vt:variant>
        <vt:i4>5</vt:i4>
      </vt:variant>
      <vt:variant>
        <vt:lpwstr/>
      </vt:variant>
      <vt:variant>
        <vt:lpwstr>_Toc403138357</vt:lpwstr>
      </vt:variant>
      <vt:variant>
        <vt:i4>1769527</vt:i4>
      </vt:variant>
      <vt:variant>
        <vt:i4>80</vt:i4>
      </vt:variant>
      <vt:variant>
        <vt:i4>0</vt:i4>
      </vt:variant>
      <vt:variant>
        <vt:i4>5</vt:i4>
      </vt:variant>
      <vt:variant>
        <vt:lpwstr/>
      </vt:variant>
      <vt:variant>
        <vt:lpwstr>_Toc403138356</vt:lpwstr>
      </vt:variant>
      <vt:variant>
        <vt:i4>1769527</vt:i4>
      </vt:variant>
      <vt:variant>
        <vt:i4>74</vt:i4>
      </vt:variant>
      <vt:variant>
        <vt:i4>0</vt:i4>
      </vt:variant>
      <vt:variant>
        <vt:i4>5</vt:i4>
      </vt:variant>
      <vt:variant>
        <vt:lpwstr/>
      </vt:variant>
      <vt:variant>
        <vt:lpwstr>_Toc403138355</vt:lpwstr>
      </vt:variant>
      <vt:variant>
        <vt:i4>1769527</vt:i4>
      </vt:variant>
      <vt:variant>
        <vt:i4>68</vt:i4>
      </vt:variant>
      <vt:variant>
        <vt:i4>0</vt:i4>
      </vt:variant>
      <vt:variant>
        <vt:i4>5</vt:i4>
      </vt:variant>
      <vt:variant>
        <vt:lpwstr/>
      </vt:variant>
      <vt:variant>
        <vt:lpwstr>_Toc403138354</vt:lpwstr>
      </vt:variant>
      <vt:variant>
        <vt:i4>1769527</vt:i4>
      </vt:variant>
      <vt:variant>
        <vt:i4>62</vt:i4>
      </vt:variant>
      <vt:variant>
        <vt:i4>0</vt:i4>
      </vt:variant>
      <vt:variant>
        <vt:i4>5</vt:i4>
      </vt:variant>
      <vt:variant>
        <vt:lpwstr/>
      </vt:variant>
      <vt:variant>
        <vt:lpwstr>_Toc403138353</vt:lpwstr>
      </vt:variant>
      <vt:variant>
        <vt:i4>1769527</vt:i4>
      </vt:variant>
      <vt:variant>
        <vt:i4>56</vt:i4>
      </vt:variant>
      <vt:variant>
        <vt:i4>0</vt:i4>
      </vt:variant>
      <vt:variant>
        <vt:i4>5</vt:i4>
      </vt:variant>
      <vt:variant>
        <vt:lpwstr/>
      </vt:variant>
      <vt:variant>
        <vt:lpwstr>_Toc403138352</vt:lpwstr>
      </vt:variant>
      <vt:variant>
        <vt:i4>1769527</vt:i4>
      </vt:variant>
      <vt:variant>
        <vt:i4>50</vt:i4>
      </vt:variant>
      <vt:variant>
        <vt:i4>0</vt:i4>
      </vt:variant>
      <vt:variant>
        <vt:i4>5</vt:i4>
      </vt:variant>
      <vt:variant>
        <vt:lpwstr/>
      </vt:variant>
      <vt:variant>
        <vt:lpwstr>_Toc403138351</vt:lpwstr>
      </vt:variant>
      <vt:variant>
        <vt:i4>1769527</vt:i4>
      </vt:variant>
      <vt:variant>
        <vt:i4>44</vt:i4>
      </vt:variant>
      <vt:variant>
        <vt:i4>0</vt:i4>
      </vt:variant>
      <vt:variant>
        <vt:i4>5</vt:i4>
      </vt:variant>
      <vt:variant>
        <vt:lpwstr/>
      </vt:variant>
      <vt:variant>
        <vt:lpwstr>_Toc403138350</vt:lpwstr>
      </vt:variant>
      <vt:variant>
        <vt:i4>1703991</vt:i4>
      </vt:variant>
      <vt:variant>
        <vt:i4>38</vt:i4>
      </vt:variant>
      <vt:variant>
        <vt:i4>0</vt:i4>
      </vt:variant>
      <vt:variant>
        <vt:i4>5</vt:i4>
      </vt:variant>
      <vt:variant>
        <vt:lpwstr/>
      </vt:variant>
      <vt:variant>
        <vt:lpwstr>_Toc403138349</vt:lpwstr>
      </vt:variant>
      <vt:variant>
        <vt:i4>1703991</vt:i4>
      </vt:variant>
      <vt:variant>
        <vt:i4>32</vt:i4>
      </vt:variant>
      <vt:variant>
        <vt:i4>0</vt:i4>
      </vt:variant>
      <vt:variant>
        <vt:i4>5</vt:i4>
      </vt:variant>
      <vt:variant>
        <vt:lpwstr/>
      </vt:variant>
      <vt:variant>
        <vt:lpwstr>_Toc403138348</vt:lpwstr>
      </vt:variant>
      <vt:variant>
        <vt:i4>1703991</vt:i4>
      </vt:variant>
      <vt:variant>
        <vt:i4>26</vt:i4>
      </vt:variant>
      <vt:variant>
        <vt:i4>0</vt:i4>
      </vt:variant>
      <vt:variant>
        <vt:i4>5</vt:i4>
      </vt:variant>
      <vt:variant>
        <vt:lpwstr/>
      </vt:variant>
      <vt:variant>
        <vt:lpwstr>_Toc403138347</vt:lpwstr>
      </vt:variant>
      <vt:variant>
        <vt:i4>1703991</vt:i4>
      </vt:variant>
      <vt:variant>
        <vt:i4>20</vt:i4>
      </vt:variant>
      <vt:variant>
        <vt:i4>0</vt:i4>
      </vt:variant>
      <vt:variant>
        <vt:i4>5</vt:i4>
      </vt:variant>
      <vt:variant>
        <vt:lpwstr/>
      </vt:variant>
      <vt:variant>
        <vt:lpwstr>_Toc403138346</vt:lpwstr>
      </vt:variant>
      <vt:variant>
        <vt:i4>1703991</vt:i4>
      </vt:variant>
      <vt:variant>
        <vt:i4>14</vt:i4>
      </vt:variant>
      <vt:variant>
        <vt:i4>0</vt:i4>
      </vt:variant>
      <vt:variant>
        <vt:i4>5</vt:i4>
      </vt:variant>
      <vt:variant>
        <vt:lpwstr/>
      </vt:variant>
      <vt:variant>
        <vt:lpwstr>_Toc403138345</vt:lpwstr>
      </vt:variant>
      <vt:variant>
        <vt:i4>1703991</vt:i4>
      </vt:variant>
      <vt:variant>
        <vt:i4>8</vt:i4>
      </vt:variant>
      <vt:variant>
        <vt:i4>0</vt:i4>
      </vt:variant>
      <vt:variant>
        <vt:i4>5</vt:i4>
      </vt:variant>
      <vt:variant>
        <vt:lpwstr/>
      </vt:variant>
      <vt:variant>
        <vt:lpwstr>_Toc403138344</vt:lpwstr>
      </vt:variant>
      <vt:variant>
        <vt:i4>1703991</vt:i4>
      </vt:variant>
      <vt:variant>
        <vt:i4>2</vt:i4>
      </vt:variant>
      <vt:variant>
        <vt:i4>0</vt:i4>
      </vt:variant>
      <vt:variant>
        <vt:i4>5</vt:i4>
      </vt:variant>
      <vt:variant>
        <vt:lpwstr/>
      </vt:variant>
      <vt:variant>
        <vt:lpwstr>_Toc403138343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manual template</dc:title>
  <dc:subject>version 1.0</dc:subject>
  <dc:creator>Bui ngoc lan</dc:creator>
  <cp:keywords>user manual</cp:keywords>
  <cp:lastModifiedBy>cuongdb</cp:lastModifiedBy>
  <cp:revision>280</cp:revision>
  <cp:lastPrinted>2014-11-08T03:24:00Z</cp:lastPrinted>
  <dcterms:created xsi:type="dcterms:W3CDTF">2015-04-28T08:50:00Z</dcterms:created>
  <dcterms:modified xsi:type="dcterms:W3CDTF">2017-08-29T10:10:00Z</dcterms:modified>
</cp:coreProperties>
</file>